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363" w:rsidRPr="009E2770" w:rsidRDefault="007B6363" w:rsidP="008D3181">
      <w:pPr>
        <w:pStyle w:val="a3"/>
        <w:tabs>
          <w:tab w:val="left" w:pos="8505"/>
        </w:tabs>
        <w:jc w:val="left"/>
        <w:rPr>
          <w:b/>
          <w:sz w:val="22"/>
          <w:szCs w:val="22"/>
        </w:rPr>
      </w:pPr>
    </w:p>
    <w:p w:rsidR="007B6363" w:rsidRPr="009E2770" w:rsidRDefault="007B6363" w:rsidP="000C14F9">
      <w:pPr>
        <w:pStyle w:val="a3"/>
        <w:tabs>
          <w:tab w:val="left" w:pos="8505"/>
        </w:tabs>
        <w:rPr>
          <w:b/>
          <w:sz w:val="22"/>
          <w:szCs w:val="22"/>
        </w:rPr>
      </w:pPr>
    </w:p>
    <w:p w:rsidR="007B6363" w:rsidRPr="009E2770" w:rsidRDefault="007B6363" w:rsidP="000C14F9">
      <w:pPr>
        <w:pStyle w:val="a3"/>
        <w:tabs>
          <w:tab w:val="left" w:pos="8505"/>
        </w:tabs>
        <w:rPr>
          <w:b/>
          <w:sz w:val="22"/>
          <w:szCs w:val="22"/>
        </w:rPr>
      </w:pPr>
    </w:p>
    <w:p w:rsidR="007B6363" w:rsidRPr="009E2770" w:rsidRDefault="007B6363" w:rsidP="000C14F9">
      <w:pPr>
        <w:pStyle w:val="a3"/>
        <w:tabs>
          <w:tab w:val="left" w:pos="8505"/>
        </w:tabs>
        <w:rPr>
          <w:b/>
          <w:sz w:val="22"/>
          <w:szCs w:val="22"/>
        </w:rPr>
      </w:pPr>
    </w:p>
    <w:p w:rsidR="00006454" w:rsidRPr="009E2770" w:rsidRDefault="000C14F9" w:rsidP="000C14F9">
      <w:pPr>
        <w:pStyle w:val="a3"/>
        <w:tabs>
          <w:tab w:val="left" w:pos="8505"/>
        </w:tabs>
        <w:rPr>
          <w:b/>
          <w:sz w:val="22"/>
          <w:szCs w:val="22"/>
        </w:rPr>
      </w:pPr>
      <w:r w:rsidRPr="009E2770">
        <w:rPr>
          <w:b/>
          <w:sz w:val="22"/>
          <w:szCs w:val="22"/>
        </w:rPr>
        <w:t xml:space="preserve">Протокол заседания тендерной комиссии по допуску </w:t>
      </w:r>
    </w:p>
    <w:p w:rsidR="000C14F9" w:rsidRPr="009E2770" w:rsidRDefault="000C14F9" w:rsidP="000C14F9">
      <w:pPr>
        <w:pStyle w:val="a3"/>
        <w:tabs>
          <w:tab w:val="left" w:pos="8505"/>
        </w:tabs>
        <w:rPr>
          <w:b/>
          <w:sz w:val="22"/>
          <w:szCs w:val="22"/>
        </w:rPr>
      </w:pPr>
      <w:r w:rsidRPr="009E2770">
        <w:rPr>
          <w:b/>
          <w:sz w:val="22"/>
          <w:szCs w:val="22"/>
        </w:rPr>
        <w:t>потенциальных поставщиков к процедуре определения наименьшей цены в тендере с использованием двухэтапных процедур</w:t>
      </w:r>
      <w:r w:rsidR="00335A6D" w:rsidRPr="009E2770">
        <w:rPr>
          <w:b/>
          <w:sz w:val="22"/>
          <w:szCs w:val="22"/>
        </w:rPr>
        <w:t xml:space="preserve"> </w:t>
      </w:r>
      <w:r w:rsidRPr="009E2770">
        <w:rPr>
          <w:b/>
          <w:sz w:val="22"/>
          <w:szCs w:val="22"/>
        </w:rPr>
        <w:t>по закупу медицинской техники</w:t>
      </w:r>
    </w:p>
    <w:p w:rsidR="000C14F9" w:rsidRPr="009E2770" w:rsidRDefault="00F2233D" w:rsidP="000C14F9">
      <w:pPr>
        <w:jc w:val="center"/>
        <w:rPr>
          <w:b/>
          <w:sz w:val="22"/>
          <w:szCs w:val="22"/>
        </w:rPr>
      </w:pPr>
      <w:r w:rsidRPr="009E2770">
        <w:rPr>
          <w:b/>
          <w:sz w:val="22"/>
          <w:szCs w:val="22"/>
        </w:rPr>
        <w:t xml:space="preserve"> </w:t>
      </w:r>
    </w:p>
    <w:p w:rsidR="000C14F9" w:rsidRPr="009E2770" w:rsidRDefault="000C14F9" w:rsidP="00D25901">
      <w:pPr>
        <w:ind w:right="-142" w:firstLine="709"/>
        <w:rPr>
          <w:sz w:val="22"/>
          <w:szCs w:val="22"/>
        </w:rPr>
      </w:pPr>
      <w:r w:rsidRPr="009E2770">
        <w:rPr>
          <w:sz w:val="22"/>
          <w:szCs w:val="22"/>
        </w:rPr>
        <w:t xml:space="preserve">г. Астана </w:t>
      </w:r>
      <w:r w:rsidRPr="009E2770">
        <w:rPr>
          <w:sz w:val="22"/>
          <w:szCs w:val="22"/>
        </w:rPr>
        <w:tab/>
      </w:r>
      <w:r w:rsidRPr="009E2770">
        <w:rPr>
          <w:sz w:val="22"/>
          <w:szCs w:val="22"/>
        </w:rPr>
        <w:tab/>
      </w:r>
      <w:r w:rsidR="007369E0" w:rsidRPr="009E2770">
        <w:rPr>
          <w:sz w:val="22"/>
          <w:szCs w:val="22"/>
        </w:rPr>
        <w:t xml:space="preserve">    </w:t>
      </w:r>
      <w:r w:rsidR="00D25901" w:rsidRPr="009E2770">
        <w:rPr>
          <w:sz w:val="22"/>
          <w:szCs w:val="22"/>
        </w:rPr>
        <w:t xml:space="preserve">       </w:t>
      </w:r>
      <w:r w:rsidR="007369E0" w:rsidRPr="009E2770">
        <w:rPr>
          <w:sz w:val="22"/>
          <w:szCs w:val="22"/>
        </w:rPr>
        <w:t xml:space="preserve">            </w:t>
      </w:r>
      <w:r w:rsidRPr="009E2770">
        <w:rPr>
          <w:sz w:val="22"/>
          <w:szCs w:val="22"/>
        </w:rPr>
        <w:tab/>
      </w:r>
      <w:r w:rsidRPr="009E2770">
        <w:rPr>
          <w:sz w:val="22"/>
          <w:szCs w:val="22"/>
        </w:rPr>
        <w:tab/>
      </w:r>
      <w:r w:rsidR="00D25901" w:rsidRPr="009E2770">
        <w:rPr>
          <w:sz w:val="22"/>
          <w:szCs w:val="22"/>
        </w:rPr>
        <w:t xml:space="preserve">           </w:t>
      </w:r>
      <w:r w:rsidR="00037F09" w:rsidRPr="009E2770">
        <w:rPr>
          <w:sz w:val="22"/>
          <w:szCs w:val="22"/>
        </w:rPr>
        <w:t xml:space="preserve">                          </w:t>
      </w:r>
      <w:r w:rsidR="00BC1812" w:rsidRPr="009E2770">
        <w:rPr>
          <w:sz w:val="22"/>
          <w:szCs w:val="22"/>
        </w:rPr>
        <w:t xml:space="preserve">  </w:t>
      </w:r>
      <w:r w:rsidR="009760BE" w:rsidRPr="009E2770">
        <w:rPr>
          <w:sz w:val="22"/>
          <w:szCs w:val="22"/>
        </w:rPr>
        <w:t xml:space="preserve"> 23-24</w:t>
      </w:r>
      <w:r w:rsidR="00126879" w:rsidRPr="009E2770">
        <w:rPr>
          <w:sz w:val="22"/>
          <w:szCs w:val="22"/>
        </w:rPr>
        <w:t xml:space="preserve"> сентября</w:t>
      </w:r>
      <w:r w:rsidR="007369E0" w:rsidRPr="009E2770">
        <w:rPr>
          <w:sz w:val="22"/>
          <w:szCs w:val="22"/>
        </w:rPr>
        <w:t xml:space="preserve"> </w:t>
      </w:r>
      <w:r w:rsidRPr="009E2770">
        <w:rPr>
          <w:sz w:val="22"/>
          <w:szCs w:val="22"/>
        </w:rPr>
        <w:t>201</w:t>
      </w:r>
      <w:r w:rsidR="00E107B0" w:rsidRPr="009E2770">
        <w:rPr>
          <w:sz w:val="22"/>
          <w:szCs w:val="22"/>
        </w:rPr>
        <w:t>4</w:t>
      </w:r>
      <w:r w:rsidRPr="009E2770">
        <w:rPr>
          <w:sz w:val="22"/>
          <w:szCs w:val="22"/>
        </w:rPr>
        <w:t xml:space="preserve"> года</w:t>
      </w:r>
    </w:p>
    <w:p w:rsidR="00EC5AF5" w:rsidRPr="009E2770" w:rsidRDefault="00EC5AF5" w:rsidP="001B1F61">
      <w:pPr>
        <w:ind w:right="-142" w:firstLine="709"/>
        <w:jc w:val="center"/>
        <w:rPr>
          <w:sz w:val="22"/>
          <w:szCs w:val="22"/>
        </w:rPr>
      </w:pPr>
    </w:p>
    <w:p w:rsidR="00D25901" w:rsidRPr="009E2770" w:rsidRDefault="00EC5AF5" w:rsidP="00D25901">
      <w:pPr>
        <w:numPr>
          <w:ilvl w:val="0"/>
          <w:numId w:val="3"/>
        </w:numPr>
        <w:tabs>
          <w:tab w:val="left" w:pos="0"/>
        </w:tabs>
        <w:ind w:left="0" w:right="-142" w:firstLine="709"/>
        <w:jc w:val="both"/>
        <w:rPr>
          <w:sz w:val="22"/>
          <w:szCs w:val="22"/>
        </w:rPr>
      </w:pPr>
      <w:r w:rsidRPr="009E2770">
        <w:rPr>
          <w:sz w:val="22"/>
          <w:szCs w:val="22"/>
        </w:rPr>
        <w:t>Тендерная комиссия в следующем составе:</w:t>
      </w:r>
    </w:p>
    <w:tbl>
      <w:tblPr>
        <w:tblW w:w="0" w:type="auto"/>
        <w:tblInd w:w="-459" w:type="dxa"/>
        <w:tblLook w:val="04A0"/>
      </w:tblPr>
      <w:tblGrid>
        <w:gridCol w:w="4727"/>
        <w:gridCol w:w="5484"/>
      </w:tblGrid>
      <w:tr w:rsidR="00680104" w:rsidRPr="009E2770" w:rsidTr="001D49DB">
        <w:trPr>
          <w:trHeight w:val="740"/>
        </w:trPr>
        <w:tc>
          <w:tcPr>
            <w:tcW w:w="4727" w:type="dxa"/>
          </w:tcPr>
          <w:p w:rsidR="00680104" w:rsidRPr="009E2770" w:rsidRDefault="00680104" w:rsidP="009A7564">
            <w:pPr>
              <w:tabs>
                <w:tab w:val="left" w:pos="-142"/>
              </w:tabs>
              <w:ind w:firstLine="142"/>
              <w:jc w:val="both"/>
              <w:rPr>
                <w:sz w:val="22"/>
                <w:szCs w:val="22"/>
              </w:rPr>
            </w:pPr>
            <w:r w:rsidRPr="009E2770">
              <w:rPr>
                <w:sz w:val="22"/>
                <w:szCs w:val="22"/>
              </w:rPr>
              <w:t xml:space="preserve">Басенко А.Ф. </w:t>
            </w:r>
          </w:p>
          <w:p w:rsidR="00680104" w:rsidRPr="009E2770" w:rsidRDefault="00680104" w:rsidP="009A7564">
            <w:pPr>
              <w:tabs>
                <w:tab w:val="left" w:pos="-142"/>
              </w:tabs>
              <w:ind w:firstLine="142"/>
              <w:jc w:val="center"/>
              <w:rPr>
                <w:sz w:val="22"/>
                <w:szCs w:val="22"/>
              </w:rPr>
            </w:pPr>
          </w:p>
        </w:tc>
        <w:tc>
          <w:tcPr>
            <w:tcW w:w="5484" w:type="dxa"/>
          </w:tcPr>
          <w:p w:rsidR="00680104" w:rsidRPr="009E2770" w:rsidRDefault="00680104" w:rsidP="009A7564">
            <w:pPr>
              <w:tabs>
                <w:tab w:val="left" w:pos="-142"/>
              </w:tabs>
              <w:ind w:firstLine="142"/>
              <w:jc w:val="both"/>
              <w:rPr>
                <w:sz w:val="22"/>
                <w:szCs w:val="22"/>
              </w:rPr>
            </w:pPr>
            <w:r w:rsidRPr="009E2770">
              <w:rPr>
                <w:sz w:val="22"/>
                <w:szCs w:val="22"/>
              </w:rPr>
              <w:t>- Управляющий директор - член Правления ТОО «СК-Фармация», председатель комиссии;</w:t>
            </w:r>
          </w:p>
          <w:p w:rsidR="008B231C" w:rsidRPr="009E2770" w:rsidRDefault="008B231C" w:rsidP="009A7564">
            <w:pPr>
              <w:tabs>
                <w:tab w:val="left" w:pos="-142"/>
              </w:tabs>
              <w:ind w:firstLine="142"/>
              <w:jc w:val="both"/>
              <w:rPr>
                <w:sz w:val="22"/>
                <w:szCs w:val="22"/>
              </w:rPr>
            </w:pPr>
          </w:p>
        </w:tc>
      </w:tr>
      <w:tr w:rsidR="00680104" w:rsidRPr="009E2770" w:rsidTr="001D49DB">
        <w:trPr>
          <w:trHeight w:val="754"/>
        </w:trPr>
        <w:tc>
          <w:tcPr>
            <w:tcW w:w="4727" w:type="dxa"/>
          </w:tcPr>
          <w:p w:rsidR="0017478F" w:rsidRPr="009E2770" w:rsidRDefault="00C8414C" w:rsidP="009A7564">
            <w:pPr>
              <w:tabs>
                <w:tab w:val="left" w:pos="-142"/>
              </w:tabs>
              <w:ind w:firstLine="142"/>
              <w:jc w:val="both"/>
              <w:rPr>
                <w:sz w:val="22"/>
                <w:szCs w:val="22"/>
              </w:rPr>
            </w:pPr>
            <w:r w:rsidRPr="009E2770">
              <w:rPr>
                <w:sz w:val="22"/>
                <w:szCs w:val="22"/>
              </w:rPr>
              <w:t>Омаров</w:t>
            </w:r>
            <w:r w:rsidR="00056C0C" w:rsidRPr="009E2770">
              <w:rPr>
                <w:sz w:val="22"/>
                <w:szCs w:val="22"/>
              </w:rPr>
              <w:t xml:space="preserve"> Д.Е.</w:t>
            </w:r>
          </w:p>
          <w:p w:rsidR="00680104" w:rsidRPr="009E2770" w:rsidRDefault="00680104" w:rsidP="009A7564">
            <w:pPr>
              <w:tabs>
                <w:tab w:val="left" w:pos="-142"/>
              </w:tabs>
              <w:ind w:firstLine="142"/>
              <w:jc w:val="both"/>
              <w:rPr>
                <w:sz w:val="22"/>
                <w:szCs w:val="22"/>
              </w:rPr>
            </w:pPr>
          </w:p>
        </w:tc>
        <w:tc>
          <w:tcPr>
            <w:tcW w:w="5484" w:type="dxa"/>
          </w:tcPr>
          <w:p w:rsidR="00680104" w:rsidRPr="009E2770" w:rsidRDefault="00680104" w:rsidP="009A7564">
            <w:pPr>
              <w:tabs>
                <w:tab w:val="left" w:pos="-142"/>
              </w:tabs>
              <w:ind w:firstLine="142"/>
              <w:jc w:val="both"/>
              <w:rPr>
                <w:sz w:val="22"/>
                <w:szCs w:val="22"/>
              </w:rPr>
            </w:pPr>
            <w:r w:rsidRPr="009E2770">
              <w:rPr>
                <w:sz w:val="22"/>
                <w:szCs w:val="22"/>
              </w:rPr>
              <w:t>-</w:t>
            </w:r>
            <w:r w:rsidR="006F4138" w:rsidRPr="009E2770">
              <w:rPr>
                <w:sz w:val="22"/>
                <w:szCs w:val="22"/>
              </w:rPr>
              <w:t> </w:t>
            </w:r>
            <w:r w:rsidRPr="009E2770">
              <w:rPr>
                <w:sz w:val="22"/>
                <w:szCs w:val="22"/>
              </w:rPr>
              <w:t xml:space="preserve"> </w:t>
            </w:r>
            <w:r w:rsidR="00023E76" w:rsidRPr="009E2770">
              <w:rPr>
                <w:sz w:val="22"/>
                <w:szCs w:val="22"/>
              </w:rPr>
              <w:t>Директор департамента технической экспертизы                                    АО «КазМедТех», заместитель председателя комиссии.</w:t>
            </w:r>
          </w:p>
        </w:tc>
      </w:tr>
      <w:tr w:rsidR="0090269D" w:rsidRPr="009E2770" w:rsidTr="001D49DB">
        <w:trPr>
          <w:trHeight w:val="3240"/>
        </w:trPr>
        <w:tc>
          <w:tcPr>
            <w:tcW w:w="4727" w:type="dxa"/>
          </w:tcPr>
          <w:p w:rsidR="00AD7159" w:rsidRPr="009E2770" w:rsidRDefault="00AC48AE" w:rsidP="009A7564">
            <w:pPr>
              <w:tabs>
                <w:tab w:val="left" w:pos="-142"/>
              </w:tabs>
              <w:ind w:firstLine="142"/>
              <w:jc w:val="both"/>
              <w:rPr>
                <w:sz w:val="22"/>
                <w:szCs w:val="22"/>
              </w:rPr>
            </w:pPr>
            <w:r w:rsidRPr="009E2770">
              <w:rPr>
                <w:sz w:val="22"/>
                <w:szCs w:val="22"/>
              </w:rPr>
              <w:t>Члены комиссии:</w:t>
            </w:r>
          </w:p>
          <w:p w:rsidR="00A6399D" w:rsidRPr="009E2770" w:rsidRDefault="00A6399D" w:rsidP="009A7564">
            <w:pPr>
              <w:tabs>
                <w:tab w:val="left" w:pos="-142"/>
              </w:tabs>
              <w:ind w:firstLine="142"/>
              <w:jc w:val="both"/>
              <w:rPr>
                <w:sz w:val="22"/>
                <w:szCs w:val="22"/>
              </w:rPr>
            </w:pPr>
          </w:p>
          <w:p w:rsidR="008D687A" w:rsidRPr="009E2770" w:rsidRDefault="009A7564" w:rsidP="009A7564">
            <w:pPr>
              <w:tabs>
                <w:tab w:val="left" w:pos="-142"/>
              </w:tabs>
              <w:jc w:val="both"/>
              <w:rPr>
                <w:sz w:val="22"/>
                <w:szCs w:val="22"/>
              </w:rPr>
            </w:pPr>
            <w:r w:rsidRPr="009E2770">
              <w:rPr>
                <w:color w:val="000000"/>
                <w:sz w:val="22"/>
                <w:szCs w:val="22"/>
              </w:rPr>
              <w:t xml:space="preserve"> </w:t>
            </w:r>
            <w:r w:rsidR="008D687A" w:rsidRPr="009E2770">
              <w:rPr>
                <w:color w:val="000000"/>
                <w:sz w:val="22"/>
                <w:szCs w:val="22"/>
              </w:rPr>
              <w:t xml:space="preserve"> Идинов М.Т.</w:t>
            </w:r>
          </w:p>
          <w:p w:rsidR="00E010A2" w:rsidRPr="009E2770" w:rsidRDefault="00E010A2" w:rsidP="009A7564">
            <w:pPr>
              <w:tabs>
                <w:tab w:val="left" w:pos="-142"/>
              </w:tabs>
              <w:ind w:firstLine="142"/>
              <w:jc w:val="both"/>
              <w:rPr>
                <w:sz w:val="22"/>
                <w:szCs w:val="22"/>
              </w:rPr>
            </w:pPr>
          </w:p>
          <w:p w:rsidR="0017478F" w:rsidRPr="009E2770" w:rsidRDefault="0017478F" w:rsidP="009A7564">
            <w:pPr>
              <w:tabs>
                <w:tab w:val="left" w:pos="-142"/>
              </w:tabs>
              <w:ind w:firstLine="142"/>
              <w:jc w:val="both"/>
              <w:rPr>
                <w:sz w:val="22"/>
                <w:szCs w:val="22"/>
              </w:rPr>
            </w:pPr>
          </w:p>
          <w:p w:rsidR="00E010A2" w:rsidRPr="009E2770" w:rsidRDefault="00E010A2" w:rsidP="009A7564">
            <w:pPr>
              <w:tabs>
                <w:tab w:val="left" w:pos="-142"/>
              </w:tabs>
              <w:ind w:firstLine="142"/>
              <w:jc w:val="both"/>
              <w:rPr>
                <w:sz w:val="22"/>
                <w:szCs w:val="22"/>
              </w:rPr>
            </w:pPr>
          </w:p>
          <w:p w:rsidR="002363AF" w:rsidRPr="009E2770" w:rsidRDefault="002363AF" w:rsidP="009A7564">
            <w:pPr>
              <w:tabs>
                <w:tab w:val="left" w:pos="-142"/>
              </w:tabs>
              <w:jc w:val="both"/>
              <w:rPr>
                <w:sz w:val="22"/>
                <w:szCs w:val="22"/>
              </w:rPr>
            </w:pPr>
            <w:r w:rsidRPr="009E2770">
              <w:rPr>
                <w:sz w:val="22"/>
                <w:szCs w:val="22"/>
              </w:rPr>
              <w:t xml:space="preserve"> Нурбеков Б.Б.</w:t>
            </w:r>
          </w:p>
          <w:p w:rsidR="00F673FF" w:rsidRPr="009E2770" w:rsidRDefault="00F673FF" w:rsidP="009A7564">
            <w:pPr>
              <w:tabs>
                <w:tab w:val="left" w:pos="-142"/>
              </w:tabs>
              <w:ind w:firstLine="142"/>
              <w:jc w:val="both"/>
              <w:rPr>
                <w:sz w:val="22"/>
                <w:szCs w:val="22"/>
              </w:rPr>
            </w:pPr>
          </w:p>
          <w:p w:rsidR="00F673FF" w:rsidRPr="009E2770" w:rsidRDefault="00F673FF" w:rsidP="009A7564">
            <w:pPr>
              <w:tabs>
                <w:tab w:val="left" w:pos="-142"/>
              </w:tabs>
              <w:ind w:firstLine="142"/>
              <w:jc w:val="both"/>
              <w:rPr>
                <w:sz w:val="22"/>
                <w:szCs w:val="22"/>
              </w:rPr>
            </w:pPr>
          </w:p>
          <w:p w:rsidR="00F673FF" w:rsidRPr="009E2770" w:rsidRDefault="00F673FF" w:rsidP="009A7564">
            <w:pPr>
              <w:tabs>
                <w:tab w:val="left" w:pos="-142"/>
              </w:tabs>
              <w:ind w:firstLine="142"/>
              <w:jc w:val="both"/>
              <w:rPr>
                <w:sz w:val="22"/>
                <w:szCs w:val="22"/>
              </w:rPr>
            </w:pPr>
          </w:p>
          <w:p w:rsidR="00F673FF" w:rsidRPr="009E2770" w:rsidRDefault="00F673FF" w:rsidP="009A7564">
            <w:pPr>
              <w:tabs>
                <w:tab w:val="left" w:pos="-142"/>
              </w:tabs>
              <w:jc w:val="both"/>
              <w:rPr>
                <w:sz w:val="22"/>
                <w:szCs w:val="22"/>
              </w:rPr>
            </w:pPr>
            <w:r w:rsidRPr="009E2770">
              <w:rPr>
                <w:color w:val="000000"/>
                <w:sz w:val="22"/>
                <w:szCs w:val="22"/>
              </w:rPr>
              <w:t xml:space="preserve"> Савхатова А.Д.</w:t>
            </w:r>
          </w:p>
          <w:p w:rsidR="00AC48AE" w:rsidRPr="009E2770" w:rsidRDefault="00AC48AE" w:rsidP="009A7564">
            <w:pPr>
              <w:tabs>
                <w:tab w:val="left" w:pos="-142"/>
              </w:tabs>
              <w:ind w:firstLine="142"/>
              <w:jc w:val="both"/>
              <w:rPr>
                <w:sz w:val="22"/>
                <w:szCs w:val="22"/>
              </w:rPr>
            </w:pPr>
          </w:p>
        </w:tc>
        <w:tc>
          <w:tcPr>
            <w:tcW w:w="5484" w:type="dxa"/>
          </w:tcPr>
          <w:p w:rsidR="0090269D" w:rsidRPr="009E2770" w:rsidRDefault="0090269D" w:rsidP="009A7564">
            <w:pPr>
              <w:tabs>
                <w:tab w:val="left" w:pos="-142"/>
              </w:tabs>
              <w:ind w:firstLine="142"/>
              <w:jc w:val="both"/>
              <w:rPr>
                <w:sz w:val="22"/>
                <w:szCs w:val="22"/>
              </w:rPr>
            </w:pPr>
          </w:p>
          <w:p w:rsidR="00E010A2" w:rsidRPr="009E2770" w:rsidRDefault="00E010A2" w:rsidP="009A7564">
            <w:pPr>
              <w:tabs>
                <w:tab w:val="left" w:pos="-142"/>
              </w:tabs>
              <w:ind w:firstLine="142"/>
              <w:jc w:val="both"/>
              <w:rPr>
                <w:sz w:val="22"/>
                <w:szCs w:val="22"/>
              </w:rPr>
            </w:pPr>
            <w:r w:rsidRPr="009E2770">
              <w:rPr>
                <w:sz w:val="22"/>
                <w:szCs w:val="22"/>
              </w:rPr>
              <w:t xml:space="preserve">- </w:t>
            </w:r>
            <w:r w:rsidR="0044454F" w:rsidRPr="009E2770">
              <w:rPr>
                <w:color w:val="000000"/>
                <w:sz w:val="22"/>
                <w:szCs w:val="22"/>
              </w:rPr>
              <w:t xml:space="preserve">главный инженер-радиолог инженерно-радиологической службы КГП на ПХВ «Региональный онкологический диспансер </w:t>
            </w:r>
            <w:proofErr w:type="gramStart"/>
            <w:r w:rsidR="0044454F" w:rsidRPr="009E2770">
              <w:rPr>
                <w:color w:val="000000"/>
                <w:sz w:val="22"/>
                <w:szCs w:val="22"/>
              </w:rPr>
              <w:t>г</w:t>
            </w:r>
            <w:proofErr w:type="gramEnd"/>
            <w:r w:rsidR="004F4585" w:rsidRPr="009E2770">
              <w:rPr>
                <w:color w:val="000000"/>
                <w:sz w:val="22"/>
                <w:szCs w:val="22"/>
              </w:rPr>
              <w:t>. С</w:t>
            </w:r>
            <w:r w:rsidR="0044454F" w:rsidRPr="009E2770">
              <w:rPr>
                <w:color w:val="000000"/>
                <w:sz w:val="22"/>
                <w:szCs w:val="22"/>
              </w:rPr>
              <w:t>емей» Восточно-Казахстанской области;</w:t>
            </w:r>
          </w:p>
          <w:p w:rsidR="00E010A2" w:rsidRPr="009E2770" w:rsidRDefault="00E010A2" w:rsidP="009A7564">
            <w:pPr>
              <w:tabs>
                <w:tab w:val="left" w:pos="-142"/>
              </w:tabs>
              <w:ind w:firstLine="142"/>
              <w:jc w:val="both"/>
              <w:rPr>
                <w:sz w:val="22"/>
                <w:szCs w:val="22"/>
              </w:rPr>
            </w:pPr>
          </w:p>
          <w:p w:rsidR="00AC48AE" w:rsidRPr="009E2770" w:rsidRDefault="0090269D" w:rsidP="009A7564">
            <w:pPr>
              <w:tabs>
                <w:tab w:val="left" w:pos="-142"/>
              </w:tabs>
              <w:ind w:firstLine="142"/>
              <w:jc w:val="both"/>
              <w:rPr>
                <w:sz w:val="22"/>
                <w:szCs w:val="22"/>
              </w:rPr>
            </w:pPr>
            <w:r w:rsidRPr="009E2770">
              <w:rPr>
                <w:sz w:val="22"/>
                <w:szCs w:val="22"/>
              </w:rPr>
              <w:t>-</w:t>
            </w:r>
            <w:r w:rsidR="00B123F0" w:rsidRPr="009E2770">
              <w:rPr>
                <w:sz w:val="22"/>
                <w:szCs w:val="22"/>
              </w:rPr>
              <w:t> </w:t>
            </w:r>
            <w:r w:rsidR="00AC48AE" w:rsidRPr="009E2770">
              <w:rPr>
                <w:sz w:val="22"/>
                <w:szCs w:val="22"/>
              </w:rPr>
              <w:t xml:space="preserve"> </w:t>
            </w:r>
            <w:r w:rsidR="00A6399D" w:rsidRPr="009E2770">
              <w:rPr>
                <w:sz w:val="22"/>
                <w:szCs w:val="22"/>
              </w:rPr>
              <w:t xml:space="preserve">заместитель главного врача по экономическим вопросам ГКП на ПХВ «Онкологический диспансер» </w:t>
            </w:r>
            <w:proofErr w:type="gramStart"/>
            <w:r w:rsidR="00A6399D" w:rsidRPr="009E2770">
              <w:rPr>
                <w:sz w:val="22"/>
                <w:szCs w:val="22"/>
              </w:rPr>
              <w:t>г</w:t>
            </w:r>
            <w:proofErr w:type="gramEnd"/>
            <w:r w:rsidR="00A6399D" w:rsidRPr="009E2770">
              <w:rPr>
                <w:sz w:val="22"/>
                <w:szCs w:val="22"/>
              </w:rPr>
              <w:t>. Астана;</w:t>
            </w:r>
          </w:p>
          <w:p w:rsidR="00E05788" w:rsidRPr="009E2770" w:rsidRDefault="00E05788" w:rsidP="009A7564">
            <w:pPr>
              <w:tabs>
                <w:tab w:val="left" w:pos="-142"/>
              </w:tabs>
              <w:ind w:firstLine="142"/>
              <w:jc w:val="both"/>
              <w:rPr>
                <w:sz w:val="22"/>
                <w:szCs w:val="22"/>
              </w:rPr>
            </w:pPr>
          </w:p>
          <w:p w:rsidR="00BC1812" w:rsidRPr="009E2770" w:rsidRDefault="00F673FF" w:rsidP="009A7564">
            <w:pPr>
              <w:tabs>
                <w:tab w:val="left" w:pos="-142"/>
              </w:tabs>
              <w:ind w:firstLine="142"/>
              <w:jc w:val="both"/>
              <w:rPr>
                <w:sz w:val="22"/>
                <w:szCs w:val="22"/>
              </w:rPr>
            </w:pPr>
            <w:r w:rsidRPr="009E2770">
              <w:rPr>
                <w:sz w:val="22"/>
                <w:szCs w:val="22"/>
              </w:rPr>
              <w:t>-</w:t>
            </w:r>
            <w:r w:rsidR="00E943E4" w:rsidRPr="009E2770">
              <w:rPr>
                <w:color w:val="000000"/>
                <w:sz w:val="22"/>
                <w:szCs w:val="22"/>
              </w:rPr>
              <w:t xml:space="preserve"> заведующая отделением лучевой терапии РГП на ПХВ «КазНИИ онкологии и радиологии» МЗ РК;</w:t>
            </w:r>
          </w:p>
          <w:p w:rsidR="0090269D" w:rsidRPr="009E2770" w:rsidRDefault="0090269D" w:rsidP="009A7564">
            <w:pPr>
              <w:tabs>
                <w:tab w:val="left" w:pos="-142"/>
              </w:tabs>
              <w:ind w:firstLine="142"/>
              <w:jc w:val="both"/>
              <w:rPr>
                <w:sz w:val="22"/>
                <w:szCs w:val="22"/>
                <w:lang w:val="kk-KZ"/>
              </w:rPr>
            </w:pPr>
          </w:p>
        </w:tc>
      </w:tr>
      <w:tr w:rsidR="0090269D" w:rsidRPr="009E2770" w:rsidTr="001D49DB">
        <w:trPr>
          <w:trHeight w:val="2238"/>
        </w:trPr>
        <w:tc>
          <w:tcPr>
            <w:tcW w:w="4727" w:type="dxa"/>
          </w:tcPr>
          <w:p w:rsidR="008A14E0" w:rsidRPr="009E2770" w:rsidRDefault="009A7564" w:rsidP="009A7564">
            <w:pPr>
              <w:tabs>
                <w:tab w:val="left" w:pos="-142"/>
              </w:tabs>
              <w:jc w:val="both"/>
              <w:rPr>
                <w:sz w:val="22"/>
                <w:szCs w:val="22"/>
              </w:rPr>
            </w:pPr>
            <w:r w:rsidRPr="009E2770">
              <w:rPr>
                <w:sz w:val="22"/>
                <w:szCs w:val="22"/>
              </w:rPr>
              <w:t xml:space="preserve"> </w:t>
            </w:r>
            <w:r w:rsidR="008A14E0" w:rsidRPr="009E2770">
              <w:rPr>
                <w:sz w:val="22"/>
                <w:szCs w:val="22"/>
              </w:rPr>
              <w:t>Байзаков Б.Т.</w:t>
            </w:r>
          </w:p>
          <w:p w:rsidR="0090269D" w:rsidRPr="009E2770" w:rsidRDefault="0090269D" w:rsidP="009A7564">
            <w:pPr>
              <w:tabs>
                <w:tab w:val="left" w:pos="-142"/>
              </w:tabs>
              <w:ind w:firstLine="142"/>
              <w:jc w:val="both"/>
              <w:rPr>
                <w:sz w:val="22"/>
                <w:szCs w:val="22"/>
              </w:rPr>
            </w:pPr>
          </w:p>
          <w:p w:rsidR="00BC1812" w:rsidRPr="009E2770" w:rsidRDefault="00BC1812" w:rsidP="009A7564">
            <w:pPr>
              <w:tabs>
                <w:tab w:val="left" w:pos="-142"/>
              </w:tabs>
              <w:ind w:firstLine="142"/>
              <w:jc w:val="both"/>
              <w:rPr>
                <w:sz w:val="22"/>
                <w:szCs w:val="22"/>
              </w:rPr>
            </w:pPr>
          </w:p>
          <w:p w:rsidR="008A14E0" w:rsidRPr="009E2770" w:rsidRDefault="008A14E0" w:rsidP="009A7564">
            <w:pPr>
              <w:tabs>
                <w:tab w:val="left" w:pos="-142"/>
              </w:tabs>
              <w:ind w:firstLine="142"/>
              <w:jc w:val="both"/>
              <w:rPr>
                <w:sz w:val="22"/>
                <w:szCs w:val="22"/>
              </w:rPr>
            </w:pPr>
          </w:p>
          <w:p w:rsidR="008A14E0" w:rsidRPr="009E2770" w:rsidRDefault="008A14E0" w:rsidP="009A7564">
            <w:pPr>
              <w:tabs>
                <w:tab w:val="left" w:pos="-142"/>
              </w:tabs>
              <w:ind w:firstLine="142"/>
              <w:jc w:val="both"/>
              <w:rPr>
                <w:sz w:val="22"/>
                <w:szCs w:val="22"/>
              </w:rPr>
            </w:pPr>
          </w:p>
          <w:p w:rsidR="00A44917" w:rsidRPr="009E2770" w:rsidRDefault="00A44917" w:rsidP="009A7564">
            <w:pPr>
              <w:tabs>
                <w:tab w:val="left" w:pos="-142"/>
              </w:tabs>
              <w:jc w:val="both"/>
              <w:rPr>
                <w:sz w:val="22"/>
                <w:szCs w:val="22"/>
              </w:rPr>
            </w:pPr>
            <w:r w:rsidRPr="009E2770">
              <w:rPr>
                <w:sz w:val="22"/>
                <w:szCs w:val="22"/>
              </w:rPr>
              <w:t xml:space="preserve"> Медеулова А.Р.</w:t>
            </w:r>
          </w:p>
          <w:p w:rsidR="008A14E0" w:rsidRPr="009E2770" w:rsidRDefault="008A14E0" w:rsidP="009A7564">
            <w:pPr>
              <w:tabs>
                <w:tab w:val="left" w:pos="-142"/>
              </w:tabs>
              <w:ind w:firstLine="142"/>
              <w:jc w:val="both"/>
              <w:rPr>
                <w:sz w:val="22"/>
                <w:szCs w:val="22"/>
              </w:rPr>
            </w:pPr>
          </w:p>
          <w:p w:rsidR="008A14E0" w:rsidRPr="009E2770" w:rsidRDefault="008A14E0" w:rsidP="009A7564">
            <w:pPr>
              <w:tabs>
                <w:tab w:val="left" w:pos="-142"/>
              </w:tabs>
              <w:ind w:firstLine="142"/>
              <w:jc w:val="both"/>
              <w:rPr>
                <w:sz w:val="22"/>
                <w:szCs w:val="22"/>
              </w:rPr>
            </w:pPr>
          </w:p>
          <w:p w:rsidR="008A14E0" w:rsidRPr="009E2770" w:rsidRDefault="008A14E0" w:rsidP="009A7564">
            <w:pPr>
              <w:tabs>
                <w:tab w:val="left" w:pos="-142"/>
              </w:tabs>
              <w:ind w:firstLine="142"/>
              <w:jc w:val="both"/>
              <w:rPr>
                <w:sz w:val="22"/>
                <w:szCs w:val="22"/>
              </w:rPr>
            </w:pPr>
          </w:p>
          <w:p w:rsidR="008A14E0" w:rsidRPr="009E2770" w:rsidRDefault="008A14E0" w:rsidP="009A7564">
            <w:pPr>
              <w:tabs>
                <w:tab w:val="left" w:pos="-142"/>
              </w:tabs>
              <w:ind w:firstLine="142"/>
              <w:jc w:val="both"/>
              <w:rPr>
                <w:sz w:val="22"/>
                <w:szCs w:val="22"/>
              </w:rPr>
            </w:pPr>
          </w:p>
          <w:p w:rsidR="008A14E0" w:rsidRPr="009E2770" w:rsidRDefault="00B14B0A" w:rsidP="009A7564">
            <w:pPr>
              <w:tabs>
                <w:tab w:val="left" w:pos="-142"/>
              </w:tabs>
              <w:jc w:val="both"/>
              <w:rPr>
                <w:sz w:val="22"/>
                <w:szCs w:val="22"/>
              </w:rPr>
            </w:pPr>
            <w:proofErr w:type="spellStart"/>
            <w:r w:rsidRPr="009E2770">
              <w:rPr>
                <w:color w:val="000000"/>
                <w:sz w:val="22"/>
                <w:szCs w:val="22"/>
              </w:rPr>
              <w:t>Амангалиев</w:t>
            </w:r>
            <w:proofErr w:type="spellEnd"/>
            <w:r w:rsidRPr="009E2770">
              <w:rPr>
                <w:color w:val="000000"/>
                <w:sz w:val="22"/>
                <w:szCs w:val="22"/>
              </w:rPr>
              <w:t xml:space="preserve"> С.В.</w:t>
            </w:r>
          </w:p>
          <w:p w:rsidR="008A14E0" w:rsidRPr="009E2770" w:rsidRDefault="008A14E0" w:rsidP="009A7564">
            <w:pPr>
              <w:tabs>
                <w:tab w:val="left" w:pos="-142"/>
              </w:tabs>
              <w:ind w:firstLine="142"/>
              <w:jc w:val="both"/>
              <w:rPr>
                <w:sz w:val="22"/>
                <w:szCs w:val="22"/>
              </w:rPr>
            </w:pPr>
          </w:p>
          <w:p w:rsidR="00757175" w:rsidRPr="009E2770" w:rsidRDefault="00757175" w:rsidP="009A7564">
            <w:pPr>
              <w:tabs>
                <w:tab w:val="left" w:pos="-142"/>
              </w:tabs>
              <w:ind w:firstLine="142"/>
              <w:jc w:val="both"/>
              <w:rPr>
                <w:sz w:val="22"/>
                <w:szCs w:val="22"/>
              </w:rPr>
            </w:pPr>
          </w:p>
          <w:p w:rsidR="00757175" w:rsidRPr="009E2770" w:rsidRDefault="00757175" w:rsidP="009A7564">
            <w:pPr>
              <w:tabs>
                <w:tab w:val="left" w:pos="-142"/>
              </w:tabs>
              <w:ind w:firstLine="142"/>
              <w:jc w:val="both"/>
              <w:rPr>
                <w:sz w:val="22"/>
                <w:szCs w:val="22"/>
              </w:rPr>
            </w:pPr>
          </w:p>
          <w:p w:rsidR="00757175" w:rsidRPr="009E2770" w:rsidRDefault="00757175" w:rsidP="009A7564">
            <w:pPr>
              <w:tabs>
                <w:tab w:val="left" w:pos="-142"/>
              </w:tabs>
              <w:ind w:firstLine="142"/>
              <w:jc w:val="both"/>
              <w:rPr>
                <w:sz w:val="22"/>
                <w:szCs w:val="22"/>
              </w:rPr>
            </w:pPr>
          </w:p>
          <w:p w:rsidR="004805EB" w:rsidRPr="009E2770" w:rsidRDefault="004805EB" w:rsidP="009A7564">
            <w:pPr>
              <w:tabs>
                <w:tab w:val="left" w:pos="-142"/>
              </w:tabs>
              <w:ind w:firstLine="142"/>
              <w:jc w:val="both"/>
              <w:rPr>
                <w:color w:val="000000"/>
                <w:sz w:val="22"/>
                <w:szCs w:val="22"/>
              </w:rPr>
            </w:pPr>
          </w:p>
          <w:p w:rsidR="00CC4C3B" w:rsidRPr="009E2770" w:rsidRDefault="00324D6C" w:rsidP="009A7564">
            <w:pPr>
              <w:tabs>
                <w:tab w:val="left" w:pos="-142"/>
              </w:tabs>
              <w:jc w:val="both"/>
              <w:rPr>
                <w:sz w:val="22"/>
                <w:szCs w:val="22"/>
              </w:rPr>
            </w:pPr>
            <w:r w:rsidRPr="009E2770">
              <w:rPr>
                <w:color w:val="000000"/>
                <w:sz w:val="22"/>
                <w:szCs w:val="22"/>
              </w:rPr>
              <w:t xml:space="preserve"> </w:t>
            </w:r>
            <w:proofErr w:type="spellStart"/>
            <w:r w:rsidR="000741C8" w:rsidRPr="009E2770">
              <w:rPr>
                <w:color w:val="000000"/>
                <w:sz w:val="22"/>
                <w:szCs w:val="22"/>
              </w:rPr>
              <w:t>Акуев</w:t>
            </w:r>
            <w:proofErr w:type="spellEnd"/>
            <w:r w:rsidR="000741C8" w:rsidRPr="009E2770">
              <w:rPr>
                <w:color w:val="000000"/>
                <w:sz w:val="22"/>
                <w:szCs w:val="22"/>
              </w:rPr>
              <w:t xml:space="preserve"> А.А.</w:t>
            </w:r>
          </w:p>
          <w:p w:rsidR="00CC4C3B" w:rsidRPr="009E2770" w:rsidRDefault="00CC4C3B" w:rsidP="009A7564">
            <w:pPr>
              <w:tabs>
                <w:tab w:val="left" w:pos="-142"/>
              </w:tabs>
              <w:ind w:firstLine="142"/>
              <w:jc w:val="both"/>
              <w:rPr>
                <w:sz w:val="22"/>
                <w:szCs w:val="22"/>
              </w:rPr>
            </w:pPr>
          </w:p>
          <w:p w:rsidR="007B6363" w:rsidRPr="009E2770" w:rsidRDefault="007B6363" w:rsidP="008D3181">
            <w:pPr>
              <w:tabs>
                <w:tab w:val="left" w:pos="-142"/>
              </w:tabs>
              <w:jc w:val="both"/>
              <w:rPr>
                <w:sz w:val="22"/>
                <w:szCs w:val="22"/>
              </w:rPr>
            </w:pPr>
          </w:p>
          <w:p w:rsidR="007B6363" w:rsidRPr="009E2770" w:rsidRDefault="007B6363" w:rsidP="009A7564">
            <w:pPr>
              <w:tabs>
                <w:tab w:val="left" w:pos="-142"/>
              </w:tabs>
              <w:ind w:firstLine="142"/>
              <w:jc w:val="both"/>
              <w:rPr>
                <w:sz w:val="22"/>
                <w:szCs w:val="22"/>
              </w:rPr>
            </w:pPr>
          </w:p>
          <w:p w:rsidR="007B6363" w:rsidRPr="009E2770" w:rsidRDefault="007B6363" w:rsidP="009A7564">
            <w:pPr>
              <w:tabs>
                <w:tab w:val="left" w:pos="-142"/>
              </w:tabs>
              <w:ind w:firstLine="142"/>
              <w:jc w:val="both"/>
              <w:rPr>
                <w:sz w:val="22"/>
                <w:szCs w:val="22"/>
              </w:rPr>
            </w:pPr>
          </w:p>
          <w:p w:rsidR="0090269D" w:rsidRPr="006A0A47" w:rsidRDefault="0090269D" w:rsidP="009A7564">
            <w:pPr>
              <w:tabs>
                <w:tab w:val="left" w:pos="-142"/>
              </w:tabs>
              <w:ind w:firstLine="142"/>
              <w:rPr>
                <w:b/>
                <w:sz w:val="22"/>
                <w:szCs w:val="22"/>
              </w:rPr>
            </w:pPr>
            <w:r w:rsidRPr="006A0A47">
              <w:rPr>
                <w:b/>
                <w:sz w:val="22"/>
                <w:szCs w:val="22"/>
              </w:rPr>
              <w:t>Секретарь комиссии:</w:t>
            </w:r>
          </w:p>
          <w:p w:rsidR="00E97480" w:rsidRPr="009E2770" w:rsidRDefault="00AC43DA" w:rsidP="007B6363">
            <w:pPr>
              <w:tabs>
                <w:tab w:val="left" w:pos="-142"/>
              </w:tabs>
              <w:ind w:firstLine="142"/>
              <w:rPr>
                <w:color w:val="000000"/>
                <w:sz w:val="22"/>
                <w:szCs w:val="22"/>
              </w:rPr>
            </w:pPr>
            <w:r w:rsidRPr="009E2770">
              <w:rPr>
                <w:color w:val="000000"/>
                <w:sz w:val="22"/>
                <w:szCs w:val="22"/>
              </w:rPr>
              <w:t>Каверина М.В.</w:t>
            </w:r>
          </w:p>
        </w:tc>
        <w:tc>
          <w:tcPr>
            <w:tcW w:w="5484" w:type="dxa"/>
          </w:tcPr>
          <w:p w:rsidR="0090269D" w:rsidRPr="009E2770" w:rsidRDefault="009622BB" w:rsidP="009A7564">
            <w:pPr>
              <w:tabs>
                <w:tab w:val="left" w:pos="-142"/>
              </w:tabs>
              <w:ind w:firstLine="142"/>
              <w:jc w:val="both"/>
              <w:rPr>
                <w:sz w:val="22"/>
                <w:szCs w:val="22"/>
              </w:rPr>
            </w:pPr>
            <w:r w:rsidRPr="009E2770">
              <w:rPr>
                <w:sz w:val="22"/>
                <w:szCs w:val="22"/>
              </w:rPr>
              <w:t>-</w:t>
            </w:r>
            <w:r w:rsidR="005A460F" w:rsidRPr="009E2770">
              <w:rPr>
                <w:sz w:val="22"/>
                <w:szCs w:val="22"/>
              </w:rPr>
              <w:t xml:space="preserve">заведующий отделением радиологии </w:t>
            </w:r>
            <w:r w:rsidR="005A460F" w:rsidRPr="009E2770">
              <w:rPr>
                <w:color w:val="000000"/>
                <w:sz w:val="22"/>
                <w:szCs w:val="22"/>
              </w:rPr>
              <w:t>РГП на ПХВ «ЗКГМУ им. М. Оспанова» с наблюдательным советом МЗ РК;</w:t>
            </w:r>
          </w:p>
          <w:p w:rsidR="008A14E0" w:rsidRPr="009E2770" w:rsidRDefault="008A14E0" w:rsidP="009A7564">
            <w:pPr>
              <w:tabs>
                <w:tab w:val="left" w:pos="-142"/>
              </w:tabs>
              <w:ind w:firstLine="142"/>
              <w:jc w:val="both"/>
              <w:rPr>
                <w:sz w:val="22"/>
                <w:szCs w:val="22"/>
              </w:rPr>
            </w:pPr>
          </w:p>
          <w:p w:rsidR="008A14E0" w:rsidRPr="009E2770" w:rsidRDefault="009622BB" w:rsidP="009A7564">
            <w:pPr>
              <w:tabs>
                <w:tab w:val="left" w:pos="-142"/>
              </w:tabs>
              <w:ind w:firstLine="142"/>
              <w:jc w:val="both"/>
              <w:rPr>
                <w:sz w:val="22"/>
                <w:szCs w:val="22"/>
              </w:rPr>
            </w:pPr>
            <w:r w:rsidRPr="009E2770">
              <w:rPr>
                <w:sz w:val="22"/>
                <w:szCs w:val="22"/>
              </w:rPr>
              <w:t>- руководитель центра отолорингологии и сурдологии университетской клиники «Аксай» РГП на ПХВ КазНМУ имени «С.Д. Асфендиярова»;</w:t>
            </w:r>
          </w:p>
          <w:p w:rsidR="00BC1812" w:rsidRPr="009E2770" w:rsidRDefault="00BC1812" w:rsidP="009A7564">
            <w:pPr>
              <w:tabs>
                <w:tab w:val="left" w:pos="-142"/>
              </w:tabs>
              <w:ind w:firstLine="142"/>
              <w:jc w:val="both"/>
              <w:rPr>
                <w:sz w:val="22"/>
                <w:szCs w:val="22"/>
              </w:rPr>
            </w:pPr>
          </w:p>
          <w:p w:rsidR="008A14E0" w:rsidRPr="009E2770" w:rsidRDefault="008A14E0" w:rsidP="009A7564">
            <w:pPr>
              <w:tabs>
                <w:tab w:val="left" w:pos="-142"/>
              </w:tabs>
              <w:ind w:firstLine="142"/>
              <w:jc w:val="both"/>
              <w:rPr>
                <w:sz w:val="22"/>
                <w:szCs w:val="22"/>
              </w:rPr>
            </w:pPr>
          </w:p>
          <w:p w:rsidR="008A14E0" w:rsidRPr="009E2770" w:rsidRDefault="004179C4" w:rsidP="009A7564">
            <w:pPr>
              <w:tabs>
                <w:tab w:val="left" w:pos="-142"/>
              </w:tabs>
              <w:ind w:firstLine="142"/>
              <w:jc w:val="both"/>
              <w:rPr>
                <w:sz w:val="22"/>
                <w:szCs w:val="22"/>
              </w:rPr>
            </w:pPr>
            <w:r w:rsidRPr="009E2770">
              <w:rPr>
                <w:color w:val="000000"/>
                <w:sz w:val="22"/>
                <w:szCs w:val="22"/>
              </w:rPr>
              <w:t>- начальник отдела стратегического развития и мониторинга медицинской техники ТОО «СК-Фармация»;</w:t>
            </w:r>
          </w:p>
          <w:p w:rsidR="008A14E0" w:rsidRPr="009E2770" w:rsidRDefault="008A14E0" w:rsidP="009A7564">
            <w:pPr>
              <w:tabs>
                <w:tab w:val="left" w:pos="-142"/>
              </w:tabs>
              <w:ind w:firstLine="142"/>
              <w:jc w:val="both"/>
              <w:rPr>
                <w:sz w:val="22"/>
                <w:szCs w:val="22"/>
              </w:rPr>
            </w:pPr>
          </w:p>
          <w:p w:rsidR="008A14E0" w:rsidRPr="009E2770" w:rsidRDefault="008A14E0" w:rsidP="009A7564">
            <w:pPr>
              <w:tabs>
                <w:tab w:val="left" w:pos="-142"/>
              </w:tabs>
              <w:ind w:firstLine="142"/>
              <w:jc w:val="both"/>
              <w:rPr>
                <w:sz w:val="22"/>
                <w:szCs w:val="22"/>
              </w:rPr>
            </w:pPr>
          </w:p>
          <w:p w:rsidR="009A7564" w:rsidRPr="009E2770" w:rsidRDefault="009A7564" w:rsidP="009A7564">
            <w:pPr>
              <w:tabs>
                <w:tab w:val="left" w:pos="-142"/>
              </w:tabs>
              <w:ind w:firstLine="142"/>
              <w:jc w:val="both"/>
              <w:rPr>
                <w:color w:val="000000"/>
                <w:sz w:val="22"/>
                <w:szCs w:val="22"/>
              </w:rPr>
            </w:pPr>
          </w:p>
          <w:p w:rsidR="008A14E0" w:rsidRPr="009E2770" w:rsidRDefault="004805EB" w:rsidP="009A7564">
            <w:pPr>
              <w:tabs>
                <w:tab w:val="left" w:pos="-142"/>
              </w:tabs>
              <w:ind w:firstLine="142"/>
              <w:jc w:val="both"/>
              <w:rPr>
                <w:sz w:val="22"/>
                <w:szCs w:val="22"/>
              </w:rPr>
            </w:pPr>
            <w:r w:rsidRPr="009E2770">
              <w:rPr>
                <w:color w:val="000000"/>
                <w:sz w:val="22"/>
                <w:szCs w:val="22"/>
              </w:rPr>
              <w:t>- главный юрист отдела правового обеспечения ТОО «СК-Фармация»;</w:t>
            </w:r>
          </w:p>
          <w:p w:rsidR="007B6363" w:rsidRPr="009E2770" w:rsidRDefault="007B6363" w:rsidP="008D3181">
            <w:pPr>
              <w:tabs>
                <w:tab w:val="left" w:pos="-142"/>
              </w:tabs>
              <w:jc w:val="both"/>
              <w:rPr>
                <w:sz w:val="22"/>
                <w:szCs w:val="22"/>
              </w:rPr>
            </w:pPr>
          </w:p>
          <w:p w:rsidR="007B6363" w:rsidRPr="009E2770" w:rsidRDefault="007B6363" w:rsidP="009A7564">
            <w:pPr>
              <w:tabs>
                <w:tab w:val="left" w:pos="-142"/>
              </w:tabs>
              <w:ind w:firstLine="142"/>
              <w:jc w:val="both"/>
              <w:rPr>
                <w:sz w:val="22"/>
                <w:szCs w:val="22"/>
              </w:rPr>
            </w:pPr>
          </w:p>
          <w:p w:rsidR="007B6363" w:rsidRPr="009E2770" w:rsidRDefault="007B6363" w:rsidP="009A7564">
            <w:pPr>
              <w:tabs>
                <w:tab w:val="left" w:pos="-142"/>
              </w:tabs>
              <w:ind w:firstLine="142"/>
              <w:jc w:val="both"/>
              <w:rPr>
                <w:sz w:val="22"/>
                <w:szCs w:val="22"/>
              </w:rPr>
            </w:pPr>
          </w:p>
          <w:p w:rsidR="005929EF" w:rsidRPr="009E2770" w:rsidRDefault="00AC48AE" w:rsidP="009A7564">
            <w:pPr>
              <w:tabs>
                <w:tab w:val="left" w:pos="-142"/>
              </w:tabs>
              <w:ind w:firstLine="142"/>
              <w:jc w:val="both"/>
              <w:rPr>
                <w:sz w:val="22"/>
                <w:szCs w:val="22"/>
              </w:rPr>
            </w:pPr>
            <w:r w:rsidRPr="009E2770">
              <w:rPr>
                <w:sz w:val="22"/>
                <w:szCs w:val="22"/>
              </w:rPr>
              <w:t>- г</w:t>
            </w:r>
            <w:r w:rsidR="00B60AC3" w:rsidRPr="009E2770">
              <w:rPr>
                <w:sz w:val="22"/>
                <w:szCs w:val="22"/>
              </w:rPr>
              <w:t>лавный менеджер отдела закупа мониторинга медицинской техники</w:t>
            </w:r>
            <w:r w:rsidRPr="009E2770">
              <w:rPr>
                <w:sz w:val="22"/>
                <w:szCs w:val="22"/>
              </w:rPr>
              <w:t xml:space="preserve"> </w:t>
            </w:r>
          </w:p>
          <w:p w:rsidR="008253EE" w:rsidRPr="009E2770" w:rsidRDefault="008253EE" w:rsidP="009A7564">
            <w:pPr>
              <w:tabs>
                <w:tab w:val="left" w:pos="-142"/>
              </w:tabs>
              <w:ind w:firstLine="142"/>
              <w:jc w:val="both"/>
              <w:rPr>
                <w:sz w:val="22"/>
                <w:szCs w:val="22"/>
              </w:rPr>
            </w:pPr>
          </w:p>
          <w:p w:rsidR="008253EE" w:rsidRPr="009E2770" w:rsidRDefault="008253EE" w:rsidP="009A7564">
            <w:pPr>
              <w:tabs>
                <w:tab w:val="left" w:pos="-142"/>
              </w:tabs>
              <w:ind w:firstLine="142"/>
              <w:jc w:val="both"/>
              <w:rPr>
                <w:sz w:val="22"/>
                <w:szCs w:val="22"/>
              </w:rPr>
            </w:pPr>
          </w:p>
          <w:p w:rsidR="00BD1B18" w:rsidRPr="009E2770" w:rsidRDefault="00B01778" w:rsidP="008253EE">
            <w:pPr>
              <w:tabs>
                <w:tab w:val="left" w:pos="-142"/>
              </w:tabs>
              <w:jc w:val="both"/>
              <w:rPr>
                <w:sz w:val="22"/>
                <w:szCs w:val="22"/>
              </w:rPr>
            </w:pPr>
            <w:r w:rsidRPr="009E2770">
              <w:rPr>
                <w:sz w:val="22"/>
                <w:szCs w:val="22"/>
              </w:rPr>
              <w:t xml:space="preserve">       </w:t>
            </w:r>
          </w:p>
        </w:tc>
      </w:tr>
    </w:tbl>
    <w:p w:rsidR="00B01778" w:rsidRPr="009E2770" w:rsidRDefault="00B01778" w:rsidP="00CC4C3B">
      <w:pPr>
        <w:jc w:val="both"/>
        <w:rPr>
          <w:sz w:val="22"/>
          <w:szCs w:val="22"/>
        </w:rPr>
      </w:pPr>
    </w:p>
    <w:p w:rsidR="00B01778" w:rsidRPr="009E2770" w:rsidRDefault="00B01778" w:rsidP="00CC4C3B">
      <w:pPr>
        <w:jc w:val="both"/>
        <w:rPr>
          <w:sz w:val="22"/>
          <w:szCs w:val="22"/>
        </w:rPr>
      </w:pPr>
    </w:p>
    <w:p w:rsidR="00EF4836" w:rsidRDefault="00EF4836" w:rsidP="00CC4C3B">
      <w:pPr>
        <w:jc w:val="both"/>
        <w:rPr>
          <w:sz w:val="22"/>
          <w:szCs w:val="22"/>
        </w:rPr>
      </w:pPr>
    </w:p>
    <w:p w:rsidR="00EF4836" w:rsidRDefault="00EF4836" w:rsidP="00CC4C3B">
      <w:pPr>
        <w:jc w:val="both"/>
        <w:rPr>
          <w:sz w:val="22"/>
          <w:szCs w:val="22"/>
        </w:rPr>
      </w:pPr>
    </w:p>
    <w:p w:rsidR="00EF4836" w:rsidRDefault="00EF4836" w:rsidP="00CC4C3B">
      <w:pPr>
        <w:jc w:val="both"/>
        <w:rPr>
          <w:sz w:val="22"/>
          <w:szCs w:val="22"/>
        </w:rPr>
      </w:pPr>
    </w:p>
    <w:p w:rsidR="000C14F9" w:rsidRPr="009E2770" w:rsidRDefault="00DB4B3D" w:rsidP="00CC4C3B">
      <w:pPr>
        <w:jc w:val="both"/>
        <w:rPr>
          <w:sz w:val="22"/>
          <w:szCs w:val="22"/>
        </w:rPr>
      </w:pPr>
      <w:r w:rsidRPr="009E2770">
        <w:rPr>
          <w:sz w:val="22"/>
          <w:szCs w:val="22"/>
        </w:rPr>
        <w:t>23</w:t>
      </w:r>
      <w:r w:rsidR="00047F8A" w:rsidRPr="009E2770">
        <w:rPr>
          <w:sz w:val="22"/>
          <w:szCs w:val="22"/>
        </w:rPr>
        <w:t xml:space="preserve"> </w:t>
      </w:r>
      <w:r w:rsidR="00B9425F" w:rsidRPr="009E2770">
        <w:rPr>
          <w:sz w:val="22"/>
          <w:szCs w:val="22"/>
        </w:rPr>
        <w:t>сентября</w:t>
      </w:r>
      <w:r w:rsidR="000C14F9" w:rsidRPr="009E2770">
        <w:rPr>
          <w:sz w:val="22"/>
          <w:szCs w:val="22"/>
        </w:rPr>
        <w:t xml:space="preserve"> 201</w:t>
      </w:r>
      <w:r w:rsidR="00E107B0" w:rsidRPr="009E2770">
        <w:rPr>
          <w:sz w:val="22"/>
          <w:szCs w:val="22"/>
        </w:rPr>
        <w:t>4</w:t>
      </w:r>
      <w:r w:rsidR="000C14F9" w:rsidRPr="009E2770">
        <w:rPr>
          <w:sz w:val="22"/>
          <w:szCs w:val="22"/>
        </w:rPr>
        <w:t xml:space="preserve"> года в 15 часов 30 минут в конференц-зале, расположенном по адресу</w:t>
      </w:r>
      <w:r w:rsidR="00DA020E" w:rsidRPr="009E2770">
        <w:rPr>
          <w:sz w:val="22"/>
          <w:szCs w:val="22"/>
        </w:rPr>
        <w:t>:</w:t>
      </w:r>
      <w:r w:rsidR="00BF2D4A" w:rsidRPr="009E2770">
        <w:rPr>
          <w:sz w:val="22"/>
          <w:szCs w:val="22"/>
        </w:rPr>
        <w:t xml:space="preserve">  </w:t>
      </w:r>
      <w:proofErr w:type="gramStart"/>
      <w:r w:rsidR="000C14F9" w:rsidRPr="009E2770">
        <w:rPr>
          <w:sz w:val="22"/>
          <w:szCs w:val="22"/>
        </w:rPr>
        <w:t>г</w:t>
      </w:r>
      <w:proofErr w:type="gramEnd"/>
      <w:r w:rsidR="000C14F9" w:rsidRPr="009E2770">
        <w:rPr>
          <w:sz w:val="22"/>
          <w:szCs w:val="22"/>
        </w:rPr>
        <w:t>.</w:t>
      </w:r>
      <w:r w:rsidR="00602A88" w:rsidRPr="009E2770">
        <w:rPr>
          <w:sz w:val="22"/>
          <w:szCs w:val="22"/>
        </w:rPr>
        <w:t xml:space="preserve"> </w:t>
      </w:r>
      <w:r w:rsidR="000C14F9" w:rsidRPr="009E2770">
        <w:rPr>
          <w:sz w:val="22"/>
          <w:szCs w:val="22"/>
        </w:rPr>
        <w:t xml:space="preserve">Астана, </w:t>
      </w:r>
      <w:r w:rsidR="00D21D3D" w:rsidRPr="009E2770">
        <w:rPr>
          <w:sz w:val="22"/>
          <w:szCs w:val="22"/>
        </w:rPr>
        <w:t>пр.</w:t>
      </w:r>
      <w:r w:rsidR="00327FB0" w:rsidRPr="009E2770">
        <w:rPr>
          <w:sz w:val="22"/>
          <w:szCs w:val="22"/>
        </w:rPr>
        <w:t xml:space="preserve"> </w:t>
      </w:r>
      <w:proofErr w:type="gramStart"/>
      <w:r w:rsidR="00D21D3D" w:rsidRPr="009E2770">
        <w:rPr>
          <w:sz w:val="22"/>
          <w:szCs w:val="22"/>
        </w:rPr>
        <w:t>Туран, 1</w:t>
      </w:r>
      <w:r w:rsidR="001B1F61" w:rsidRPr="009E2770">
        <w:rPr>
          <w:sz w:val="22"/>
          <w:szCs w:val="22"/>
        </w:rPr>
        <w:t>8</w:t>
      </w:r>
      <w:r w:rsidR="00D21D3D" w:rsidRPr="009E2770">
        <w:rPr>
          <w:sz w:val="22"/>
          <w:szCs w:val="22"/>
        </w:rPr>
        <w:t xml:space="preserve">, Бизнес-центр «Туран 18», </w:t>
      </w:r>
      <w:r w:rsidR="000C14F9" w:rsidRPr="009E2770">
        <w:rPr>
          <w:sz w:val="22"/>
          <w:szCs w:val="22"/>
        </w:rPr>
        <w:t>произвела процедуру вскрытия конвертов с дополнениями к тендерным заявкам, представленным для участия в тендере по закупу медицинской техники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утвержденными постановлением Правительства Республики Казахстан от 30</w:t>
      </w:r>
      <w:proofErr w:type="gramEnd"/>
      <w:r w:rsidR="000C14F9" w:rsidRPr="009E2770">
        <w:rPr>
          <w:sz w:val="22"/>
          <w:szCs w:val="22"/>
        </w:rPr>
        <w:t xml:space="preserve"> октября 2009 года № 1729 (далее - Правила).</w:t>
      </w:r>
    </w:p>
    <w:p w:rsidR="000C14F9" w:rsidRPr="009E2770" w:rsidRDefault="000C14F9" w:rsidP="000C14F9">
      <w:pPr>
        <w:ind w:firstLine="720"/>
        <w:jc w:val="both"/>
        <w:rPr>
          <w:sz w:val="22"/>
          <w:szCs w:val="22"/>
        </w:rPr>
      </w:pPr>
    </w:p>
    <w:p w:rsidR="000C14F9" w:rsidRPr="00FA3D0A" w:rsidRDefault="00FA3D0A" w:rsidP="00FA3D0A">
      <w:pPr>
        <w:jc w:val="both"/>
        <w:rPr>
          <w:sz w:val="22"/>
          <w:szCs w:val="22"/>
        </w:rPr>
      </w:pPr>
      <w:r>
        <w:rPr>
          <w:sz w:val="22"/>
          <w:szCs w:val="22"/>
        </w:rPr>
        <w:t xml:space="preserve">2. </w:t>
      </w:r>
      <w:r w:rsidR="000C14F9" w:rsidRPr="00FA3D0A">
        <w:rPr>
          <w:sz w:val="22"/>
          <w:szCs w:val="22"/>
        </w:rPr>
        <w:t>Ввиду предоставления потенциальными поставщиками дополнений к тендерным заявкам до истечения окончательного срока их предоставления возврат не производился.</w:t>
      </w:r>
    </w:p>
    <w:p w:rsidR="00397D69" w:rsidRPr="009E2770" w:rsidRDefault="00397D69" w:rsidP="00397D69">
      <w:pPr>
        <w:ind w:left="927"/>
        <w:jc w:val="both"/>
        <w:rPr>
          <w:sz w:val="22"/>
          <w:szCs w:val="22"/>
        </w:rPr>
      </w:pPr>
    </w:p>
    <w:p w:rsidR="006F0D3D" w:rsidRPr="009E2770" w:rsidRDefault="008C7226" w:rsidP="00E97480">
      <w:pPr>
        <w:jc w:val="both"/>
        <w:rPr>
          <w:sz w:val="22"/>
          <w:szCs w:val="22"/>
        </w:rPr>
      </w:pPr>
      <w:r w:rsidRPr="009E2770">
        <w:rPr>
          <w:sz w:val="22"/>
          <w:szCs w:val="22"/>
        </w:rPr>
        <w:t>3.</w:t>
      </w:r>
      <w:r w:rsidR="00D25901" w:rsidRPr="009E2770">
        <w:rPr>
          <w:sz w:val="22"/>
          <w:szCs w:val="22"/>
        </w:rPr>
        <w:t xml:space="preserve"> </w:t>
      </w:r>
      <w:r w:rsidR="00453F71" w:rsidRPr="009E2770">
        <w:rPr>
          <w:sz w:val="22"/>
          <w:szCs w:val="22"/>
        </w:rPr>
        <w:t xml:space="preserve"> </w:t>
      </w:r>
      <w:r w:rsidR="00D25901" w:rsidRPr="009E2770">
        <w:rPr>
          <w:sz w:val="22"/>
          <w:szCs w:val="22"/>
        </w:rPr>
        <w:t>Д</w:t>
      </w:r>
      <w:r w:rsidR="000C14F9" w:rsidRPr="009E2770">
        <w:rPr>
          <w:sz w:val="22"/>
          <w:szCs w:val="22"/>
        </w:rPr>
        <w:t xml:space="preserve">ополнения к тендерным заявкам в установленные сроки до истечения окончательного срока представления дополнений к тендерным заявкам представили следующие потенциальные поставщики: </w:t>
      </w:r>
    </w:p>
    <w:p w:rsidR="00F4757C" w:rsidRPr="009E2770" w:rsidRDefault="00F4757C" w:rsidP="0092636E">
      <w:pPr>
        <w:ind w:firstLine="709"/>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
        <w:gridCol w:w="3447"/>
        <w:gridCol w:w="3216"/>
        <w:gridCol w:w="2738"/>
      </w:tblGrid>
      <w:tr w:rsidR="008C7226" w:rsidRPr="009E2770" w:rsidTr="00B62994">
        <w:tc>
          <w:tcPr>
            <w:tcW w:w="522" w:type="dxa"/>
            <w:tcBorders>
              <w:top w:val="single" w:sz="4" w:space="0" w:color="auto"/>
              <w:left w:val="single" w:sz="4" w:space="0" w:color="auto"/>
              <w:bottom w:val="single" w:sz="4" w:space="0" w:color="auto"/>
              <w:right w:val="single" w:sz="4" w:space="0" w:color="auto"/>
            </w:tcBorders>
          </w:tcPr>
          <w:p w:rsidR="008C7226" w:rsidRPr="009E2770" w:rsidRDefault="008C7226" w:rsidP="00D72A16">
            <w:pPr>
              <w:tabs>
                <w:tab w:val="left" w:pos="-107"/>
              </w:tabs>
              <w:ind w:right="-142"/>
              <w:rPr>
                <w:b/>
                <w:sz w:val="22"/>
                <w:szCs w:val="22"/>
              </w:rPr>
            </w:pPr>
            <w:r w:rsidRPr="009E2770">
              <w:rPr>
                <w:b/>
                <w:sz w:val="22"/>
                <w:szCs w:val="22"/>
              </w:rPr>
              <w:t xml:space="preserve">№ </w:t>
            </w:r>
          </w:p>
          <w:p w:rsidR="008C7226" w:rsidRPr="009E2770" w:rsidRDefault="008C7226" w:rsidP="00D72A16">
            <w:pPr>
              <w:tabs>
                <w:tab w:val="left" w:pos="-249"/>
              </w:tabs>
              <w:ind w:right="-142"/>
              <w:rPr>
                <w:b/>
                <w:sz w:val="22"/>
                <w:szCs w:val="22"/>
              </w:rPr>
            </w:pPr>
            <w:proofErr w:type="spellStart"/>
            <w:proofErr w:type="gramStart"/>
            <w:r w:rsidRPr="009E2770">
              <w:rPr>
                <w:b/>
                <w:sz w:val="22"/>
                <w:szCs w:val="22"/>
              </w:rPr>
              <w:t>п</w:t>
            </w:r>
            <w:proofErr w:type="spellEnd"/>
            <w:proofErr w:type="gramEnd"/>
            <w:r w:rsidRPr="009E2770">
              <w:rPr>
                <w:b/>
                <w:sz w:val="22"/>
                <w:szCs w:val="22"/>
              </w:rPr>
              <w:t>/</w:t>
            </w:r>
            <w:proofErr w:type="spellStart"/>
            <w:r w:rsidRPr="009E2770">
              <w:rPr>
                <w:b/>
                <w:sz w:val="22"/>
                <w:szCs w:val="22"/>
              </w:rPr>
              <w:t>п</w:t>
            </w:r>
            <w:proofErr w:type="spellEnd"/>
          </w:p>
        </w:tc>
        <w:tc>
          <w:tcPr>
            <w:tcW w:w="3447" w:type="dxa"/>
            <w:tcBorders>
              <w:top w:val="single" w:sz="4" w:space="0" w:color="auto"/>
              <w:left w:val="single" w:sz="4" w:space="0" w:color="auto"/>
              <w:bottom w:val="single" w:sz="4" w:space="0" w:color="auto"/>
              <w:right w:val="single" w:sz="4" w:space="0" w:color="auto"/>
            </w:tcBorders>
          </w:tcPr>
          <w:p w:rsidR="008C7226" w:rsidRPr="009E2770" w:rsidRDefault="008C7226" w:rsidP="00D72A16">
            <w:pPr>
              <w:tabs>
                <w:tab w:val="left" w:pos="0"/>
              </w:tabs>
              <w:ind w:right="-142"/>
              <w:jc w:val="center"/>
              <w:rPr>
                <w:b/>
                <w:sz w:val="22"/>
                <w:szCs w:val="22"/>
              </w:rPr>
            </w:pPr>
            <w:r w:rsidRPr="009E2770">
              <w:rPr>
                <w:b/>
                <w:sz w:val="22"/>
                <w:szCs w:val="22"/>
              </w:rPr>
              <w:t>Наименование потенциального поставщика</w:t>
            </w:r>
          </w:p>
        </w:tc>
        <w:tc>
          <w:tcPr>
            <w:tcW w:w="3216" w:type="dxa"/>
            <w:tcBorders>
              <w:top w:val="single" w:sz="4" w:space="0" w:color="auto"/>
              <w:left w:val="single" w:sz="4" w:space="0" w:color="auto"/>
              <w:bottom w:val="single" w:sz="4" w:space="0" w:color="auto"/>
              <w:right w:val="single" w:sz="4" w:space="0" w:color="auto"/>
            </w:tcBorders>
          </w:tcPr>
          <w:p w:rsidR="008C7226" w:rsidRPr="009E2770" w:rsidRDefault="008C7226" w:rsidP="00D72A16">
            <w:pPr>
              <w:tabs>
                <w:tab w:val="left" w:pos="0"/>
              </w:tabs>
              <w:ind w:right="-142" w:firstLine="157"/>
              <w:jc w:val="center"/>
              <w:rPr>
                <w:b/>
                <w:sz w:val="22"/>
                <w:szCs w:val="22"/>
              </w:rPr>
            </w:pPr>
            <w:r w:rsidRPr="009E2770">
              <w:rPr>
                <w:b/>
                <w:sz w:val="22"/>
                <w:szCs w:val="22"/>
              </w:rPr>
              <w:t xml:space="preserve">Адрес </w:t>
            </w:r>
            <w:proofErr w:type="gramStart"/>
            <w:r w:rsidRPr="009E2770">
              <w:rPr>
                <w:b/>
                <w:sz w:val="22"/>
                <w:szCs w:val="22"/>
              </w:rPr>
              <w:t>потенциального</w:t>
            </w:r>
            <w:proofErr w:type="gramEnd"/>
          </w:p>
          <w:p w:rsidR="008C7226" w:rsidRPr="009E2770" w:rsidRDefault="008C7226" w:rsidP="00D72A16">
            <w:pPr>
              <w:tabs>
                <w:tab w:val="left" w:pos="0"/>
              </w:tabs>
              <w:ind w:right="-142" w:firstLine="299"/>
              <w:jc w:val="center"/>
              <w:rPr>
                <w:b/>
                <w:sz w:val="22"/>
                <w:szCs w:val="22"/>
              </w:rPr>
            </w:pPr>
            <w:r w:rsidRPr="009E2770">
              <w:rPr>
                <w:b/>
                <w:sz w:val="22"/>
                <w:szCs w:val="22"/>
              </w:rPr>
              <w:t>поставщика</w:t>
            </w:r>
          </w:p>
        </w:tc>
        <w:tc>
          <w:tcPr>
            <w:tcW w:w="2738" w:type="dxa"/>
            <w:tcBorders>
              <w:top w:val="single" w:sz="4" w:space="0" w:color="auto"/>
              <w:left w:val="single" w:sz="4" w:space="0" w:color="auto"/>
              <w:bottom w:val="single" w:sz="4" w:space="0" w:color="auto"/>
              <w:right w:val="single" w:sz="4" w:space="0" w:color="auto"/>
            </w:tcBorders>
          </w:tcPr>
          <w:p w:rsidR="008C7226" w:rsidRPr="009E2770" w:rsidRDefault="008C7226" w:rsidP="00D72A16">
            <w:pPr>
              <w:tabs>
                <w:tab w:val="left" w:pos="0"/>
              </w:tabs>
              <w:ind w:right="-142" w:firstLine="34"/>
              <w:jc w:val="center"/>
              <w:rPr>
                <w:b/>
                <w:sz w:val="22"/>
                <w:szCs w:val="22"/>
              </w:rPr>
            </w:pPr>
            <w:r w:rsidRPr="009E2770">
              <w:rPr>
                <w:b/>
                <w:sz w:val="22"/>
                <w:szCs w:val="22"/>
              </w:rPr>
              <w:t>Дата и время предоставления</w:t>
            </w:r>
            <w:r w:rsidR="00F316ED" w:rsidRPr="009E2770">
              <w:rPr>
                <w:b/>
                <w:sz w:val="22"/>
                <w:szCs w:val="22"/>
              </w:rPr>
              <w:t xml:space="preserve"> дополнения к заявкам</w:t>
            </w:r>
          </w:p>
        </w:tc>
      </w:tr>
      <w:tr w:rsidR="003B3CBD" w:rsidRPr="009E2770" w:rsidTr="00B62994">
        <w:tc>
          <w:tcPr>
            <w:tcW w:w="522" w:type="dxa"/>
            <w:tcBorders>
              <w:top w:val="single" w:sz="4" w:space="0" w:color="auto"/>
              <w:left w:val="single" w:sz="4" w:space="0" w:color="auto"/>
              <w:bottom w:val="single" w:sz="4" w:space="0" w:color="auto"/>
              <w:right w:val="single" w:sz="4" w:space="0" w:color="auto"/>
            </w:tcBorders>
          </w:tcPr>
          <w:p w:rsidR="003B3CBD" w:rsidRPr="009E2770" w:rsidRDefault="003B3CBD" w:rsidP="00582AD4">
            <w:pPr>
              <w:tabs>
                <w:tab w:val="left" w:pos="-107"/>
              </w:tabs>
              <w:ind w:right="-142"/>
              <w:rPr>
                <w:sz w:val="22"/>
                <w:szCs w:val="22"/>
              </w:rPr>
            </w:pPr>
            <w:r w:rsidRPr="009E2770">
              <w:rPr>
                <w:sz w:val="22"/>
                <w:szCs w:val="22"/>
              </w:rPr>
              <w:t>1</w:t>
            </w:r>
          </w:p>
        </w:tc>
        <w:tc>
          <w:tcPr>
            <w:tcW w:w="3447" w:type="dxa"/>
            <w:tcBorders>
              <w:top w:val="single" w:sz="4" w:space="0" w:color="auto"/>
              <w:left w:val="single" w:sz="4" w:space="0" w:color="auto"/>
              <w:bottom w:val="single" w:sz="4" w:space="0" w:color="auto"/>
              <w:right w:val="single" w:sz="4" w:space="0" w:color="auto"/>
            </w:tcBorders>
          </w:tcPr>
          <w:p w:rsidR="003B3CBD" w:rsidRPr="009E2770" w:rsidRDefault="003B3CBD" w:rsidP="0051072E">
            <w:pPr>
              <w:ind w:right="-142"/>
              <w:rPr>
                <w:sz w:val="22"/>
                <w:szCs w:val="22"/>
              </w:rPr>
            </w:pPr>
            <w:r w:rsidRPr="009E2770">
              <w:rPr>
                <w:sz w:val="22"/>
                <w:szCs w:val="22"/>
              </w:rPr>
              <w:t>АО «Медтехника»</w:t>
            </w:r>
          </w:p>
        </w:tc>
        <w:tc>
          <w:tcPr>
            <w:tcW w:w="3216" w:type="dxa"/>
            <w:tcBorders>
              <w:top w:val="single" w:sz="4" w:space="0" w:color="auto"/>
              <w:left w:val="single" w:sz="4" w:space="0" w:color="auto"/>
              <w:bottom w:val="single" w:sz="4" w:space="0" w:color="auto"/>
              <w:right w:val="single" w:sz="4" w:space="0" w:color="auto"/>
            </w:tcBorders>
          </w:tcPr>
          <w:p w:rsidR="003B3CBD" w:rsidRPr="009E2770" w:rsidRDefault="003B3CBD" w:rsidP="0051072E">
            <w:pPr>
              <w:rPr>
                <w:sz w:val="22"/>
                <w:szCs w:val="22"/>
              </w:rPr>
            </w:pPr>
            <w:r w:rsidRPr="009E2770">
              <w:rPr>
                <w:sz w:val="22"/>
                <w:szCs w:val="22"/>
              </w:rPr>
              <w:t>г. Алматы, ул. Ю. Ратушного</w:t>
            </w:r>
            <w:r w:rsidR="00FF30E2" w:rsidRPr="009E2770">
              <w:rPr>
                <w:sz w:val="22"/>
                <w:szCs w:val="22"/>
              </w:rPr>
              <w:t>,</w:t>
            </w:r>
            <w:r w:rsidRPr="009E2770">
              <w:rPr>
                <w:sz w:val="22"/>
                <w:szCs w:val="22"/>
              </w:rPr>
              <w:t xml:space="preserve"> 64А</w:t>
            </w:r>
          </w:p>
        </w:tc>
        <w:tc>
          <w:tcPr>
            <w:tcW w:w="2738" w:type="dxa"/>
            <w:tcBorders>
              <w:top w:val="single" w:sz="4" w:space="0" w:color="auto"/>
              <w:left w:val="single" w:sz="4" w:space="0" w:color="auto"/>
              <w:bottom w:val="single" w:sz="4" w:space="0" w:color="auto"/>
              <w:right w:val="single" w:sz="4" w:space="0" w:color="auto"/>
            </w:tcBorders>
          </w:tcPr>
          <w:p w:rsidR="003B3CBD" w:rsidRPr="009E2770" w:rsidRDefault="00A27521" w:rsidP="00951D5F">
            <w:pPr>
              <w:tabs>
                <w:tab w:val="left" w:pos="0"/>
              </w:tabs>
              <w:ind w:firstLine="318"/>
              <w:jc w:val="center"/>
              <w:rPr>
                <w:sz w:val="22"/>
                <w:szCs w:val="22"/>
              </w:rPr>
            </w:pPr>
            <w:r w:rsidRPr="009E2770">
              <w:rPr>
                <w:sz w:val="22"/>
                <w:szCs w:val="22"/>
              </w:rPr>
              <w:t>23</w:t>
            </w:r>
            <w:r w:rsidR="00951D5F" w:rsidRPr="009E2770">
              <w:rPr>
                <w:sz w:val="22"/>
                <w:szCs w:val="22"/>
              </w:rPr>
              <w:t>.09.2014г. 10</w:t>
            </w:r>
            <w:r w:rsidR="003B3CBD" w:rsidRPr="009E2770">
              <w:rPr>
                <w:sz w:val="22"/>
                <w:szCs w:val="22"/>
              </w:rPr>
              <w:t>:0</w:t>
            </w:r>
            <w:r w:rsidR="00FF30E2" w:rsidRPr="009E2770">
              <w:rPr>
                <w:sz w:val="22"/>
                <w:szCs w:val="22"/>
              </w:rPr>
              <w:t>0</w:t>
            </w:r>
          </w:p>
        </w:tc>
      </w:tr>
      <w:tr w:rsidR="003B3CBD" w:rsidRPr="009E2770" w:rsidTr="00B62994">
        <w:tc>
          <w:tcPr>
            <w:tcW w:w="522" w:type="dxa"/>
            <w:tcBorders>
              <w:top w:val="single" w:sz="4" w:space="0" w:color="auto"/>
              <w:left w:val="single" w:sz="4" w:space="0" w:color="auto"/>
              <w:bottom w:val="single" w:sz="4" w:space="0" w:color="auto"/>
              <w:right w:val="single" w:sz="4" w:space="0" w:color="auto"/>
            </w:tcBorders>
          </w:tcPr>
          <w:p w:rsidR="003B3CBD" w:rsidRPr="009E2770" w:rsidRDefault="003B3CBD" w:rsidP="00582AD4">
            <w:pPr>
              <w:tabs>
                <w:tab w:val="left" w:pos="-107"/>
              </w:tabs>
              <w:ind w:right="-142"/>
              <w:rPr>
                <w:sz w:val="22"/>
                <w:szCs w:val="22"/>
              </w:rPr>
            </w:pPr>
            <w:r w:rsidRPr="009E2770">
              <w:rPr>
                <w:sz w:val="22"/>
                <w:szCs w:val="22"/>
              </w:rPr>
              <w:t>2</w:t>
            </w:r>
          </w:p>
        </w:tc>
        <w:tc>
          <w:tcPr>
            <w:tcW w:w="3447" w:type="dxa"/>
            <w:tcBorders>
              <w:top w:val="single" w:sz="4" w:space="0" w:color="auto"/>
              <w:left w:val="single" w:sz="4" w:space="0" w:color="auto"/>
              <w:bottom w:val="single" w:sz="4" w:space="0" w:color="auto"/>
              <w:right w:val="single" w:sz="4" w:space="0" w:color="auto"/>
            </w:tcBorders>
          </w:tcPr>
          <w:p w:rsidR="003B3CBD" w:rsidRPr="009E2770" w:rsidRDefault="003B3CBD" w:rsidP="0051072E">
            <w:pPr>
              <w:ind w:right="-142"/>
              <w:rPr>
                <w:sz w:val="22"/>
                <w:szCs w:val="22"/>
              </w:rPr>
            </w:pPr>
            <w:r w:rsidRPr="009E2770">
              <w:rPr>
                <w:sz w:val="22"/>
                <w:szCs w:val="22"/>
              </w:rPr>
              <w:t>ТОО «Казахстан Дар</w:t>
            </w:r>
            <w:r w:rsidRPr="009E2770">
              <w:rPr>
                <w:sz w:val="22"/>
                <w:szCs w:val="22"/>
                <w:lang w:val="kk-KZ"/>
              </w:rPr>
              <w:t>і</w:t>
            </w:r>
            <w:r w:rsidRPr="009E2770">
              <w:rPr>
                <w:sz w:val="22"/>
                <w:szCs w:val="22"/>
              </w:rPr>
              <w:t>лер</w:t>
            </w:r>
            <w:r w:rsidRPr="009E2770">
              <w:rPr>
                <w:sz w:val="22"/>
                <w:szCs w:val="22"/>
                <w:lang w:val="kk-KZ"/>
              </w:rPr>
              <w:t>і</w:t>
            </w:r>
            <w:r w:rsidRPr="009E2770">
              <w:rPr>
                <w:sz w:val="22"/>
                <w:szCs w:val="22"/>
              </w:rPr>
              <w:t>»</w:t>
            </w:r>
          </w:p>
        </w:tc>
        <w:tc>
          <w:tcPr>
            <w:tcW w:w="3216" w:type="dxa"/>
            <w:tcBorders>
              <w:top w:val="single" w:sz="4" w:space="0" w:color="auto"/>
              <w:left w:val="single" w:sz="4" w:space="0" w:color="auto"/>
              <w:bottom w:val="single" w:sz="4" w:space="0" w:color="auto"/>
              <w:right w:val="single" w:sz="4" w:space="0" w:color="auto"/>
            </w:tcBorders>
          </w:tcPr>
          <w:p w:rsidR="003B3CBD" w:rsidRPr="009E2770" w:rsidRDefault="003B3CBD" w:rsidP="0051072E">
            <w:pPr>
              <w:rPr>
                <w:sz w:val="22"/>
                <w:szCs w:val="22"/>
              </w:rPr>
            </w:pPr>
            <w:r w:rsidRPr="009E2770">
              <w:rPr>
                <w:sz w:val="22"/>
                <w:szCs w:val="22"/>
              </w:rPr>
              <w:t xml:space="preserve">г. </w:t>
            </w:r>
            <w:proofErr w:type="spellStart"/>
            <w:r w:rsidRPr="009E2770">
              <w:rPr>
                <w:sz w:val="22"/>
                <w:szCs w:val="22"/>
              </w:rPr>
              <w:t>Алматы</w:t>
            </w:r>
            <w:proofErr w:type="spellEnd"/>
            <w:r w:rsidRPr="009E2770">
              <w:rPr>
                <w:sz w:val="22"/>
                <w:szCs w:val="22"/>
              </w:rPr>
              <w:t xml:space="preserve">, </w:t>
            </w:r>
            <w:proofErr w:type="spellStart"/>
            <w:r w:rsidRPr="009E2770">
              <w:rPr>
                <w:sz w:val="22"/>
                <w:szCs w:val="22"/>
              </w:rPr>
              <w:t>мкр-н</w:t>
            </w:r>
            <w:proofErr w:type="spellEnd"/>
            <w:r w:rsidRPr="009E2770">
              <w:rPr>
                <w:sz w:val="22"/>
                <w:szCs w:val="22"/>
              </w:rPr>
              <w:t xml:space="preserve"> 4, Орбита-2,</w:t>
            </w:r>
            <w:r w:rsidR="00FF30E2" w:rsidRPr="009E2770">
              <w:rPr>
                <w:sz w:val="22"/>
                <w:szCs w:val="22"/>
              </w:rPr>
              <w:t xml:space="preserve"> </w:t>
            </w:r>
            <w:r w:rsidRPr="009E2770">
              <w:rPr>
                <w:sz w:val="22"/>
                <w:szCs w:val="22"/>
              </w:rPr>
              <w:t>д.10</w:t>
            </w:r>
          </w:p>
        </w:tc>
        <w:tc>
          <w:tcPr>
            <w:tcW w:w="2738" w:type="dxa"/>
            <w:tcBorders>
              <w:top w:val="single" w:sz="4" w:space="0" w:color="auto"/>
              <w:left w:val="single" w:sz="4" w:space="0" w:color="auto"/>
              <w:bottom w:val="single" w:sz="4" w:space="0" w:color="auto"/>
              <w:right w:val="single" w:sz="4" w:space="0" w:color="auto"/>
            </w:tcBorders>
          </w:tcPr>
          <w:p w:rsidR="003B3CBD" w:rsidRPr="009E2770" w:rsidRDefault="00A27521" w:rsidP="0051072E">
            <w:pPr>
              <w:tabs>
                <w:tab w:val="left" w:pos="0"/>
              </w:tabs>
              <w:ind w:firstLine="318"/>
              <w:jc w:val="center"/>
              <w:rPr>
                <w:sz w:val="22"/>
                <w:szCs w:val="22"/>
              </w:rPr>
            </w:pPr>
            <w:r w:rsidRPr="009E2770">
              <w:rPr>
                <w:sz w:val="22"/>
                <w:szCs w:val="22"/>
              </w:rPr>
              <w:t>23</w:t>
            </w:r>
            <w:r w:rsidR="003B3CBD" w:rsidRPr="009E2770">
              <w:rPr>
                <w:sz w:val="22"/>
                <w:szCs w:val="22"/>
              </w:rPr>
              <w:t>.09.2014г.</w:t>
            </w:r>
            <w:r w:rsidR="00951D5F" w:rsidRPr="009E2770">
              <w:rPr>
                <w:sz w:val="22"/>
                <w:szCs w:val="22"/>
              </w:rPr>
              <w:t xml:space="preserve"> 11:0</w:t>
            </w:r>
            <w:r w:rsidR="003B3CBD" w:rsidRPr="009E2770">
              <w:rPr>
                <w:sz w:val="22"/>
                <w:szCs w:val="22"/>
              </w:rPr>
              <w:t>0</w:t>
            </w:r>
          </w:p>
        </w:tc>
      </w:tr>
      <w:tr w:rsidR="003B3CBD" w:rsidRPr="009E2770" w:rsidTr="00B62994">
        <w:tc>
          <w:tcPr>
            <w:tcW w:w="522" w:type="dxa"/>
            <w:tcBorders>
              <w:top w:val="single" w:sz="4" w:space="0" w:color="auto"/>
              <w:left w:val="single" w:sz="4" w:space="0" w:color="auto"/>
              <w:bottom w:val="single" w:sz="4" w:space="0" w:color="auto"/>
              <w:right w:val="single" w:sz="4" w:space="0" w:color="auto"/>
            </w:tcBorders>
          </w:tcPr>
          <w:p w:rsidR="003B3CBD" w:rsidRPr="009E2770" w:rsidRDefault="003B3CBD" w:rsidP="00582AD4">
            <w:pPr>
              <w:tabs>
                <w:tab w:val="left" w:pos="-107"/>
              </w:tabs>
              <w:ind w:right="-142"/>
              <w:rPr>
                <w:sz w:val="22"/>
                <w:szCs w:val="22"/>
              </w:rPr>
            </w:pPr>
            <w:r w:rsidRPr="009E2770">
              <w:rPr>
                <w:sz w:val="22"/>
                <w:szCs w:val="22"/>
              </w:rPr>
              <w:t>3</w:t>
            </w:r>
          </w:p>
        </w:tc>
        <w:tc>
          <w:tcPr>
            <w:tcW w:w="3447" w:type="dxa"/>
            <w:tcBorders>
              <w:top w:val="single" w:sz="4" w:space="0" w:color="auto"/>
              <w:left w:val="single" w:sz="4" w:space="0" w:color="auto"/>
              <w:bottom w:val="single" w:sz="4" w:space="0" w:color="auto"/>
              <w:right w:val="single" w:sz="4" w:space="0" w:color="auto"/>
            </w:tcBorders>
          </w:tcPr>
          <w:p w:rsidR="003B3CBD" w:rsidRPr="009E2770" w:rsidRDefault="003B3CBD" w:rsidP="0051072E">
            <w:pPr>
              <w:ind w:right="-142"/>
              <w:rPr>
                <w:sz w:val="22"/>
                <w:szCs w:val="22"/>
              </w:rPr>
            </w:pPr>
            <w:r w:rsidRPr="009E2770">
              <w:rPr>
                <w:sz w:val="22"/>
                <w:szCs w:val="22"/>
              </w:rPr>
              <w:t>ТОО «НаноФарм»</w:t>
            </w:r>
          </w:p>
        </w:tc>
        <w:tc>
          <w:tcPr>
            <w:tcW w:w="3216" w:type="dxa"/>
            <w:tcBorders>
              <w:top w:val="single" w:sz="4" w:space="0" w:color="auto"/>
              <w:left w:val="single" w:sz="4" w:space="0" w:color="auto"/>
              <w:bottom w:val="single" w:sz="4" w:space="0" w:color="auto"/>
              <w:right w:val="single" w:sz="4" w:space="0" w:color="auto"/>
            </w:tcBorders>
          </w:tcPr>
          <w:p w:rsidR="00AD0267" w:rsidRPr="009E2770" w:rsidRDefault="003B3CBD" w:rsidP="0051072E">
            <w:pPr>
              <w:rPr>
                <w:sz w:val="22"/>
                <w:szCs w:val="22"/>
              </w:rPr>
            </w:pPr>
            <w:r w:rsidRPr="009E2770">
              <w:rPr>
                <w:sz w:val="22"/>
                <w:szCs w:val="22"/>
              </w:rPr>
              <w:t xml:space="preserve">г. Алматы, Ауэзовский р-н, </w:t>
            </w:r>
          </w:p>
          <w:p w:rsidR="003B3CBD" w:rsidRPr="009E2770" w:rsidRDefault="00AD0267" w:rsidP="0051072E">
            <w:pPr>
              <w:rPr>
                <w:sz w:val="22"/>
                <w:szCs w:val="22"/>
              </w:rPr>
            </w:pPr>
            <w:proofErr w:type="spellStart"/>
            <w:r w:rsidRPr="009E2770">
              <w:rPr>
                <w:sz w:val="22"/>
                <w:szCs w:val="22"/>
              </w:rPr>
              <w:t>ул</w:t>
            </w:r>
            <w:proofErr w:type="gramStart"/>
            <w:r w:rsidRPr="009E2770">
              <w:rPr>
                <w:sz w:val="22"/>
                <w:szCs w:val="22"/>
              </w:rPr>
              <w:t>.</w:t>
            </w:r>
            <w:r w:rsidR="003B3CBD" w:rsidRPr="009E2770">
              <w:rPr>
                <w:sz w:val="22"/>
                <w:szCs w:val="22"/>
              </w:rPr>
              <w:t>Д</w:t>
            </w:r>
            <w:proofErr w:type="gramEnd"/>
            <w:r w:rsidR="003B3CBD" w:rsidRPr="009E2770">
              <w:rPr>
                <w:sz w:val="22"/>
                <w:szCs w:val="22"/>
              </w:rPr>
              <w:t>жандосова</w:t>
            </w:r>
            <w:proofErr w:type="spellEnd"/>
            <w:r w:rsidRPr="009E2770">
              <w:rPr>
                <w:sz w:val="22"/>
                <w:szCs w:val="22"/>
              </w:rPr>
              <w:t>,</w:t>
            </w:r>
            <w:r w:rsidR="003B3CBD" w:rsidRPr="009E2770">
              <w:rPr>
                <w:sz w:val="22"/>
                <w:szCs w:val="22"/>
              </w:rPr>
              <w:t xml:space="preserve"> д.98, оф.405</w:t>
            </w:r>
          </w:p>
        </w:tc>
        <w:tc>
          <w:tcPr>
            <w:tcW w:w="2738" w:type="dxa"/>
            <w:tcBorders>
              <w:top w:val="single" w:sz="4" w:space="0" w:color="auto"/>
              <w:left w:val="single" w:sz="4" w:space="0" w:color="auto"/>
              <w:bottom w:val="single" w:sz="4" w:space="0" w:color="auto"/>
              <w:right w:val="single" w:sz="4" w:space="0" w:color="auto"/>
            </w:tcBorders>
          </w:tcPr>
          <w:p w:rsidR="003B3CBD" w:rsidRPr="009E2770" w:rsidRDefault="00A27521" w:rsidP="0051072E">
            <w:pPr>
              <w:tabs>
                <w:tab w:val="left" w:pos="0"/>
              </w:tabs>
              <w:ind w:firstLine="318"/>
              <w:jc w:val="center"/>
              <w:rPr>
                <w:sz w:val="22"/>
                <w:szCs w:val="22"/>
              </w:rPr>
            </w:pPr>
            <w:r w:rsidRPr="009E2770">
              <w:rPr>
                <w:sz w:val="22"/>
                <w:szCs w:val="22"/>
              </w:rPr>
              <w:t>23</w:t>
            </w:r>
            <w:r w:rsidR="003B3CBD" w:rsidRPr="009E2770">
              <w:rPr>
                <w:sz w:val="22"/>
                <w:szCs w:val="22"/>
              </w:rPr>
              <w:t>.09.2014г.</w:t>
            </w:r>
            <w:r w:rsidR="00951D5F" w:rsidRPr="009E2770">
              <w:rPr>
                <w:sz w:val="22"/>
                <w:szCs w:val="22"/>
              </w:rPr>
              <w:t>10:5</w:t>
            </w:r>
            <w:r w:rsidR="003B3CBD" w:rsidRPr="009E2770">
              <w:rPr>
                <w:sz w:val="22"/>
                <w:szCs w:val="22"/>
              </w:rPr>
              <w:t>5</w:t>
            </w:r>
          </w:p>
        </w:tc>
      </w:tr>
    </w:tbl>
    <w:p w:rsidR="00E92778" w:rsidRPr="009E2770" w:rsidRDefault="00E92778" w:rsidP="00AF6950">
      <w:pPr>
        <w:ind w:right="-142" w:firstLine="142"/>
        <w:jc w:val="both"/>
        <w:rPr>
          <w:sz w:val="22"/>
          <w:szCs w:val="22"/>
        </w:rPr>
      </w:pPr>
    </w:p>
    <w:p w:rsidR="00073C8C" w:rsidRPr="009E2770" w:rsidRDefault="00073C8C" w:rsidP="00AF6950">
      <w:pPr>
        <w:ind w:firstLine="142"/>
        <w:jc w:val="both"/>
        <w:rPr>
          <w:sz w:val="22"/>
          <w:szCs w:val="22"/>
        </w:rPr>
      </w:pPr>
      <w:r w:rsidRPr="009E2770">
        <w:rPr>
          <w:sz w:val="22"/>
          <w:szCs w:val="22"/>
        </w:rPr>
        <w:t xml:space="preserve">4. Изменений потенциальными поставщиками </w:t>
      </w:r>
      <w:r w:rsidR="000C14F9" w:rsidRPr="009E2770">
        <w:rPr>
          <w:sz w:val="22"/>
          <w:szCs w:val="22"/>
        </w:rPr>
        <w:t xml:space="preserve">дополнений к </w:t>
      </w:r>
      <w:r w:rsidRPr="009E2770">
        <w:rPr>
          <w:sz w:val="22"/>
          <w:szCs w:val="22"/>
        </w:rPr>
        <w:t>тендерны</w:t>
      </w:r>
      <w:r w:rsidR="000C14F9" w:rsidRPr="009E2770">
        <w:rPr>
          <w:sz w:val="22"/>
          <w:szCs w:val="22"/>
        </w:rPr>
        <w:t>м</w:t>
      </w:r>
      <w:r w:rsidRPr="009E2770">
        <w:rPr>
          <w:sz w:val="22"/>
          <w:szCs w:val="22"/>
        </w:rPr>
        <w:t xml:space="preserve"> заяв</w:t>
      </w:r>
      <w:r w:rsidR="000C14F9" w:rsidRPr="009E2770">
        <w:rPr>
          <w:sz w:val="22"/>
          <w:szCs w:val="22"/>
        </w:rPr>
        <w:t>кам</w:t>
      </w:r>
      <w:r w:rsidRPr="009E2770">
        <w:rPr>
          <w:sz w:val="22"/>
          <w:szCs w:val="22"/>
        </w:rPr>
        <w:t xml:space="preserve"> с момента сдачи до момента вскрытия не было.</w:t>
      </w:r>
    </w:p>
    <w:p w:rsidR="00E92778" w:rsidRPr="009E2770" w:rsidRDefault="00E92778" w:rsidP="00AF6950">
      <w:pPr>
        <w:ind w:firstLine="142"/>
        <w:jc w:val="both"/>
        <w:rPr>
          <w:sz w:val="22"/>
          <w:szCs w:val="22"/>
        </w:rPr>
      </w:pPr>
    </w:p>
    <w:p w:rsidR="00544D4F" w:rsidRPr="009E2770" w:rsidRDefault="00544D4F" w:rsidP="00AF6950">
      <w:pPr>
        <w:ind w:firstLine="142"/>
        <w:jc w:val="both"/>
        <w:rPr>
          <w:sz w:val="22"/>
          <w:szCs w:val="22"/>
        </w:rPr>
      </w:pPr>
      <w:r w:rsidRPr="009E2770">
        <w:rPr>
          <w:sz w:val="22"/>
          <w:szCs w:val="22"/>
        </w:rPr>
        <w:t xml:space="preserve">5. </w:t>
      </w:r>
      <w:r w:rsidR="00AF6950" w:rsidRPr="009E2770">
        <w:rPr>
          <w:sz w:val="22"/>
          <w:szCs w:val="22"/>
        </w:rPr>
        <w:t xml:space="preserve"> </w:t>
      </w:r>
      <w:r w:rsidRPr="009E2770">
        <w:rPr>
          <w:sz w:val="22"/>
          <w:szCs w:val="22"/>
        </w:rPr>
        <w:t>Дополнения к заявкам потенциальных поставщиков на участие в тендере, представленные после окончательного срока их представления, отсутствуют.</w:t>
      </w:r>
    </w:p>
    <w:p w:rsidR="00E92778" w:rsidRPr="009E2770" w:rsidRDefault="00E92778" w:rsidP="00AF6950">
      <w:pPr>
        <w:ind w:firstLine="142"/>
        <w:jc w:val="both"/>
        <w:rPr>
          <w:sz w:val="22"/>
          <w:szCs w:val="22"/>
        </w:rPr>
      </w:pPr>
    </w:p>
    <w:p w:rsidR="00FA3DA1" w:rsidRPr="009E2770" w:rsidRDefault="001134AD" w:rsidP="00AF6950">
      <w:pPr>
        <w:ind w:firstLine="142"/>
        <w:jc w:val="both"/>
        <w:rPr>
          <w:sz w:val="22"/>
          <w:szCs w:val="22"/>
        </w:rPr>
      </w:pPr>
      <w:r w:rsidRPr="009E2770">
        <w:rPr>
          <w:sz w:val="22"/>
          <w:szCs w:val="22"/>
        </w:rPr>
        <w:t xml:space="preserve">6. </w:t>
      </w:r>
      <w:r w:rsidR="00AF6950" w:rsidRPr="009E2770">
        <w:rPr>
          <w:sz w:val="22"/>
          <w:szCs w:val="22"/>
        </w:rPr>
        <w:t xml:space="preserve"> </w:t>
      </w:r>
      <w:r w:rsidRPr="009E2770">
        <w:rPr>
          <w:sz w:val="22"/>
          <w:szCs w:val="22"/>
        </w:rPr>
        <w:t xml:space="preserve">При процедуре вскрытия конвертов с дополнениями к тендерным заявкам </w:t>
      </w:r>
      <w:r w:rsidR="007453CC" w:rsidRPr="009E2770">
        <w:rPr>
          <w:sz w:val="22"/>
          <w:szCs w:val="22"/>
        </w:rPr>
        <w:t xml:space="preserve">представители </w:t>
      </w:r>
      <w:r w:rsidR="00FA3DA1" w:rsidRPr="009E2770">
        <w:rPr>
          <w:sz w:val="22"/>
          <w:szCs w:val="22"/>
        </w:rPr>
        <w:t>пот</w:t>
      </w:r>
      <w:r w:rsidRPr="009E2770">
        <w:rPr>
          <w:sz w:val="22"/>
          <w:szCs w:val="22"/>
        </w:rPr>
        <w:t>енциальн</w:t>
      </w:r>
      <w:r w:rsidR="007453CC" w:rsidRPr="009E2770">
        <w:rPr>
          <w:sz w:val="22"/>
          <w:szCs w:val="22"/>
        </w:rPr>
        <w:t>ых</w:t>
      </w:r>
      <w:r w:rsidR="00FA3DA1" w:rsidRPr="009E2770">
        <w:rPr>
          <w:sz w:val="22"/>
          <w:szCs w:val="22"/>
        </w:rPr>
        <w:t xml:space="preserve"> </w:t>
      </w:r>
      <w:r w:rsidRPr="009E2770">
        <w:rPr>
          <w:sz w:val="22"/>
          <w:szCs w:val="22"/>
        </w:rPr>
        <w:t>поставщик</w:t>
      </w:r>
      <w:r w:rsidR="007453CC" w:rsidRPr="009E2770">
        <w:rPr>
          <w:sz w:val="22"/>
          <w:szCs w:val="22"/>
        </w:rPr>
        <w:t>ов отсутствуют.</w:t>
      </w:r>
    </w:p>
    <w:p w:rsidR="00F438D6" w:rsidRPr="009E2770" w:rsidRDefault="00F438D6" w:rsidP="00AF6950">
      <w:pPr>
        <w:ind w:firstLine="142"/>
        <w:jc w:val="both"/>
        <w:rPr>
          <w:sz w:val="22"/>
          <w:szCs w:val="22"/>
        </w:rPr>
      </w:pPr>
    </w:p>
    <w:p w:rsidR="00327FB0" w:rsidRPr="009E2770" w:rsidRDefault="00544D4F" w:rsidP="00AF6950">
      <w:pPr>
        <w:ind w:firstLine="142"/>
        <w:jc w:val="both"/>
        <w:rPr>
          <w:rStyle w:val="s0"/>
          <w:color w:val="auto"/>
          <w:sz w:val="22"/>
          <w:szCs w:val="22"/>
        </w:rPr>
      </w:pPr>
      <w:r w:rsidRPr="009E2770">
        <w:rPr>
          <w:sz w:val="22"/>
          <w:szCs w:val="22"/>
        </w:rPr>
        <w:t>7</w:t>
      </w:r>
      <w:r w:rsidR="00B5052E" w:rsidRPr="009E2770">
        <w:rPr>
          <w:sz w:val="22"/>
          <w:szCs w:val="22"/>
        </w:rPr>
        <w:t xml:space="preserve">. </w:t>
      </w:r>
      <w:r w:rsidR="00AF6950" w:rsidRPr="009E2770">
        <w:rPr>
          <w:sz w:val="22"/>
          <w:szCs w:val="22"/>
        </w:rPr>
        <w:t xml:space="preserve"> </w:t>
      </w:r>
      <w:r w:rsidR="00AC5046" w:rsidRPr="009E2770">
        <w:rPr>
          <w:sz w:val="22"/>
          <w:szCs w:val="22"/>
        </w:rPr>
        <w:t xml:space="preserve"> </w:t>
      </w:r>
      <w:r w:rsidR="00B5052E" w:rsidRPr="009E2770">
        <w:rPr>
          <w:sz w:val="22"/>
          <w:szCs w:val="22"/>
        </w:rPr>
        <w:t>Н</w:t>
      </w:r>
      <w:r w:rsidR="00B5052E" w:rsidRPr="009E2770">
        <w:rPr>
          <w:rStyle w:val="s0"/>
          <w:color w:val="auto"/>
          <w:sz w:val="22"/>
          <w:szCs w:val="22"/>
        </w:rPr>
        <w:t>аименование потенциальных поставщиков, представивших тендерные заявки с указанием номеров лотов, по которым принимает участие каждый из потенциальных поставщиков:</w:t>
      </w:r>
    </w:p>
    <w:tbl>
      <w:tblPr>
        <w:tblW w:w="10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5245"/>
        <w:gridCol w:w="4111"/>
      </w:tblGrid>
      <w:tr w:rsidR="00C64BA1" w:rsidRPr="009E2770" w:rsidTr="00676106">
        <w:tc>
          <w:tcPr>
            <w:tcW w:w="664" w:type="dxa"/>
            <w:tcBorders>
              <w:top w:val="single" w:sz="4" w:space="0" w:color="auto"/>
              <w:left w:val="single" w:sz="4" w:space="0" w:color="auto"/>
              <w:bottom w:val="single" w:sz="4" w:space="0" w:color="auto"/>
              <w:right w:val="single" w:sz="4" w:space="0" w:color="auto"/>
            </w:tcBorders>
          </w:tcPr>
          <w:p w:rsidR="00C64BA1" w:rsidRPr="009E2770" w:rsidRDefault="00C64BA1" w:rsidP="00676106">
            <w:pPr>
              <w:tabs>
                <w:tab w:val="left" w:pos="0"/>
              </w:tabs>
              <w:ind w:right="-43"/>
              <w:jc w:val="both"/>
              <w:rPr>
                <w:b/>
                <w:sz w:val="22"/>
                <w:szCs w:val="22"/>
              </w:rPr>
            </w:pPr>
            <w:r w:rsidRPr="009E2770">
              <w:rPr>
                <w:b/>
                <w:sz w:val="22"/>
                <w:szCs w:val="22"/>
              </w:rPr>
              <w:t xml:space="preserve">№ </w:t>
            </w:r>
            <w:proofErr w:type="spellStart"/>
            <w:proofErr w:type="gramStart"/>
            <w:r w:rsidRPr="009E2770">
              <w:rPr>
                <w:b/>
                <w:sz w:val="22"/>
                <w:szCs w:val="22"/>
              </w:rPr>
              <w:t>п</w:t>
            </w:r>
            <w:proofErr w:type="spellEnd"/>
            <w:proofErr w:type="gramEnd"/>
            <w:r w:rsidRPr="009E2770">
              <w:rPr>
                <w:b/>
                <w:sz w:val="22"/>
                <w:szCs w:val="22"/>
              </w:rPr>
              <w:t>/</w:t>
            </w:r>
            <w:proofErr w:type="spellStart"/>
            <w:r w:rsidRPr="009E2770">
              <w:rPr>
                <w:b/>
                <w:sz w:val="22"/>
                <w:szCs w:val="22"/>
              </w:rPr>
              <w:t>п</w:t>
            </w:r>
            <w:proofErr w:type="spellEnd"/>
          </w:p>
        </w:tc>
        <w:tc>
          <w:tcPr>
            <w:tcW w:w="5245" w:type="dxa"/>
            <w:tcBorders>
              <w:top w:val="single" w:sz="4" w:space="0" w:color="auto"/>
              <w:left w:val="single" w:sz="4" w:space="0" w:color="auto"/>
              <w:bottom w:val="single" w:sz="4" w:space="0" w:color="auto"/>
              <w:right w:val="single" w:sz="4" w:space="0" w:color="auto"/>
            </w:tcBorders>
          </w:tcPr>
          <w:p w:rsidR="00C64BA1" w:rsidRPr="009E2770" w:rsidRDefault="00C64BA1" w:rsidP="00676106">
            <w:pPr>
              <w:tabs>
                <w:tab w:val="left" w:pos="0"/>
              </w:tabs>
              <w:ind w:right="-142"/>
              <w:jc w:val="both"/>
              <w:rPr>
                <w:b/>
                <w:sz w:val="22"/>
                <w:szCs w:val="22"/>
              </w:rPr>
            </w:pPr>
            <w:r w:rsidRPr="009E2770">
              <w:rPr>
                <w:b/>
                <w:sz w:val="22"/>
                <w:szCs w:val="22"/>
              </w:rPr>
              <w:t>Наименование потенциального поставщика</w:t>
            </w:r>
          </w:p>
        </w:tc>
        <w:tc>
          <w:tcPr>
            <w:tcW w:w="4111" w:type="dxa"/>
            <w:tcBorders>
              <w:top w:val="single" w:sz="4" w:space="0" w:color="auto"/>
              <w:left w:val="single" w:sz="4" w:space="0" w:color="auto"/>
              <w:bottom w:val="single" w:sz="4" w:space="0" w:color="auto"/>
              <w:right w:val="single" w:sz="4" w:space="0" w:color="auto"/>
            </w:tcBorders>
          </w:tcPr>
          <w:p w:rsidR="00C64BA1" w:rsidRPr="009E2770" w:rsidRDefault="00C64BA1" w:rsidP="00676106">
            <w:pPr>
              <w:tabs>
                <w:tab w:val="left" w:pos="0"/>
              </w:tabs>
              <w:jc w:val="both"/>
              <w:rPr>
                <w:b/>
                <w:sz w:val="22"/>
                <w:szCs w:val="22"/>
              </w:rPr>
            </w:pPr>
            <w:r w:rsidRPr="009E2770">
              <w:rPr>
                <w:b/>
                <w:sz w:val="22"/>
                <w:szCs w:val="22"/>
              </w:rPr>
              <w:t>Номера лотов</w:t>
            </w:r>
          </w:p>
        </w:tc>
      </w:tr>
      <w:tr w:rsidR="003123DC" w:rsidRPr="009E2770" w:rsidTr="00676106">
        <w:trPr>
          <w:trHeight w:val="348"/>
        </w:trPr>
        <w:tc>
          <w:tcPr>
            <w:tcW w:w="664" w:type="dxa"/>
            <w:tcBorders>
              <w:top w:val="single" w:sz="4" w:space="0" w:color="auto"/>
              <w:left w:val="single" w:sz="4" w:space="0" w:color="auto"/>
              <w:bottom w:val="single" w:sz="4" w:space="0" w:color="auto"/>
              <w:right w:val="single" w:sz="4" w:space="0" w:color="auto"/>
            </w:tcBorders>
          </w:tcPr>
          <w:p w:rsidR="003123DC" w:rsidRPr="009E2770" w:rsidRDefault="003123DC" w:rsidP="00676106">
            <w:pPr>
              <w:pStyle w:val="ac"/>
              <w:tabs>
                <w:tab w:val="left" w:pos="-107"/>
                <w:tab w:val="left" w:pos="0"/>
              </w:tabs>
              <w:ind w:left="0" w:right="-142"/>
              <w:rPr>
                <w:sz w:val="22"/>
                <w:szCs w:val="22"/>
              </w:rPr>
            </w:pPr>
            <w:r w:rsidRPr="009E2770">
              <w:rPr>
                <w:sz w:val="22"/>
                <w:szCs w:val="22"/>
              </w:rPr>
              <w:t>1</w:t>
            </w:r>
          </w:p>
        </w:tc>
        <w:tc>
          <w:tcPr>
            <w:tcW w:w="5245" w:type="dxa"/>
            <w:tcBorders>
              <w:top w:val="single" w:sz="4" w:space="0" w:color="auto"/>
              <w:left w:val="single" w:sz="4" w:space="0" w:color="auto"/>
              <w:bottom w:val="single" w:sz="4" w:space="0" w:color="auto"/>
              <w:right w:val="single" w:sz="4" w:space="0" w:color="auto"/>
            </w:tcBorders>
          </w:tcPr>
          <w:p w:rsidR="003123DC" w:rsidRPr="009E2770" w:rsidRDefault="003123DC" w:rsidP="0051072E">
            <w:pPr>
              <w:ind w:right="-142"/>
              <w:rPr>
                <w:sz w:val="22"/>
                <w:szCs w:val="22"/>
              </w:rPr>
            </w:pPr>
            <w:r w:rsidRPr="009E2770">
              <w:rPr>
                <w:sz w:val="22"/>
                <w:szCs w:val="22"/>
              </w:rPr>
              <w:t>АО «Медтехника»</w:t>
            </w:r>
          </w:p>
        </w:tc>
        <w:tc>
          <w:tcPr>
            <w:tcW w:w="4111" w:type="dxa"/>
            <w:tcBorders>
              <w:top w:val="single" w:sz="4" w:space="0" w:color="auto"/>
              <w:left w:val="single" w:sz="4" w:space="0" w:color="auto"/>
              <w:bottom w:val="single" w:sz="4" w:space="0" w:color="auto"/>
              <w:right w:val="single" w:sz="4" w:space="0" w:color="auto"/>
            </w:tcBorders>
          </w:tcPr>
          <w:p w:rsidR="003123DC" w:rsidRPr="009E2770" w:rsidRDefault="003123DC" w:rsidP="0051072E">
            <w:pPr>
              <w:tabs>
                <w:tab w:val="left" w:pos="0"/>
              </w:tabs>
              <w:ind w:firstLine="34"/>
              <w:rPr>
                <w:sz w:val="22"/>
                <w:szCs w:val="22"/>
              </w:rPr>
            </w:pPr>
            <w:r w:rsidRPr="009E2770">
              <w:rPr>
                <w:sz w:val="22"/>
                <w:szCs w:val="22"/>
              </w:rPr>
              <w:t>1,2</w:t>
            </w:r>
          </w:p>
        </w:tc>
      </w:tr>
      <w:tr w:rsidR="003123DC" w:rsidRPr="009E2770" w:rsidTr="00676106">
        <w:trPr>
          <w:trHeight w:val="348"/>
        </w:trPr>
        <w:tc>
          <w:tcPr>
            <w:tcW w:w="664" w:type="dxa"/>
            <w:tcBorders>
              <w:top w:val="single" w:sz="4" w:space="0" w:color="auto"/>
              <w:left w:val="single" w:sz="4" w:space="0" w:color="auto"/>
              <w:bottom w:val="single" w:sz="4" w:space="0" w:color="auto"/>
              <w:right w:val="single" w:sz="4" w:space="0" w:color="auto"/>
            </w:tcBorders>
          </w:tcPr>
          <w:p w:rsidR="003123DC" w:rsidRPr="009E2770" w:rsidRDefault="003123DC" w:rsidP="00676106">
            <w:pPr>
              <w:pStyle w:val="ac"/>
              <w:tabs>
                <w:tab w:val="left" w:pos="-107"/>
                <w:tab w:val="left" w:pos="0"/>
              </w:tabs>
              <w:ind w:left="0" w:right="-142"/>
              <w:rPr>
                <w:sz w:val="22"/>
                <w:szCs w:val="22"/>
              </w:rPr>
            </w:pPr>
            <w:r w:rsidRPr="009E2770">
              <w:rPr>
                <w:sz w:val="22"/>
                <w:szCs w:val="22"/>
              </w:rPr>
              <w:t>2</w:t>
            </w:r>
          </w:p>
        </w:tc>
        <w:tc>
          <w:tcPr>
            <w:tcW w:w="5245" w:type="dxa"/>
            <w:tcBorders>
              <w:top w:val="single" w:sz="4" w:space="0" w:color="auto"/>
              <w:left w:val="single" w:sz="4" w:space="0" w:color="auto"/>
              <w:bottom w:val="single" w:sz="4" w:space="0" w:color="auto"/>
              <w:right w:val="single" w:sz="4" w:space="0" w:color="auto"/>
            </w:tcBorders>
          </w:tcPr>
          <w:p w:rsidR="003123DC" w:rsidRPr="009E2770" w:rsidRDefault="003123DC" w:rsidP="0051072E">
            <w:pPr>
              <w:ind w:right="-142"/>
              <w:rPr>
                <w:sz w:val="22"/>
                <w:szCs w:val="22"/>
              </w:rPr>
            </w:pPr>
            <w:r w:rsidRPr="009E2770">
              <w:rPr>
                <w:sz w:val="22"/>
                <w:szCs w:val="22"/>
              </w:rPr>
              <w:t>ТОО «Казахстан Дар</w:t>
            </w:r>
            <w:r w:rsidRPr="009E2770">
              <w:rPr>
                <w:sz w:val="22"/>
                <w:szCs w:val="22"/>
                <w:lang w:val="kk-KZ"/>
              </w:rPr>
              <w:t>і</w:t>
            </w:r>
            <w:r w:rsidRPr="009E2770">
              <w:rPr>
                <w:sz w:val="22"/>
                <w:szCs w:val="22"/>
              </w:rPr>
              <w:t>лер</w:t>
            </w:r>
            <w:r w:rsidRPr="009E2770">
              <w:rPr>
                <w:sz w:val="22"/>
                <w:szCs w:val="22"/>
                <w:lang w:val="kk-KZ"/>
              </w:rPr>
              <w:t>і</w:t>
            </w:r>
            <w:r w:rsidRPr="009E2770">
              <w:rPr>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3123DC" w:rsidRPr="009E2770" w:rsidRDefault="003123DC" w:rsidP="0051072E">
            <w:pPr>
              <w:tabs>
                <w:tab w:val="left" w:pos="0"/>
              </w:tabs>
              <w:ind w:firstLine="34"/>
              <w:rPr>
                <w:sz w:val="22"/>
                <w:szCs w:val="22"/>
              </w:rPr>
            </w:pPr>
            <w:r w:rsidRPr="009E2770">
              <w:rPr>
                <w:sz w:val="22"/>
                <w:szCs w:val="22"/>
              </w:rPr>
              <w:t>3</w:t>
            </w:r>
          </w:p>
        </w:tc>
      </w:tr>
      <w:tr w:rsidR="003123DC" w:rsidRPr="009E2770" w:rsidTr="00676106">
        <w:trPr>
          <w:trHeight w:val="348"/>
        </w:trPr>
        <w:tc>
          <w:tcPr>
            <w:tcW w:w="664" w:type="dxa"/>
            <w:tcBorders>
              <w:top w:val="single" w:sz="4" w:space="0" w:color="auto"/>
              <w:left w:val="single" w:sz="4" w:space="0" w:color="auto"/>
              <w:bottom w:val="single" w:sz="4" w:space="0" w:color="auto"/>
              <w:right w:val="single" w:sz="4" w:space="0" w:color="auto"/>
            </w:tcBorders>
          </w:tcPr>
          <w:p w:rsidR="003123DC" w:rsidRPr="009E2770" w:rsidRDefault="003123DC" w:rsidP="00676106">
            <w:pPr>
              <w:pStyle w:val="ac"/>
              <w:tabs>
                <w:tab w:val="left" w:pos="-107"/>
                <w:tab w:val="left" w:pos="0"/>
              </w:tabs>
              <w:ind w:left="0" w:right="-142"/>
              <w:rPr>
                <w:sz w:val="22"/>
                <w:szCs w:val="22"/>
              </w:rPr>
            </w:pPr>
            <w:r w:rsidRPr="009E2770">
              <w:rPr>
                <w:sz w:val="22"/>
                <w:szCs w:val="22"/>
              </w:rPr>
              <w:t>3</w:t>
            </w:r>
          </w:p>
        </w:tc>
        <w:tc>
          <w:tcPr>
            <w:tcW w:w="5245" w:type="dxa"/>
            <w:tcBorders>
              <w:top w:val="single" w:sz="4" w:space="0" w:color="auto"/>
              <w:left w:val="single" w:sz="4" w:space="0" w:color="auto"/>
              <w:bottom w:val="single" w:sz="4" w:space="0" w:color="auto"/>
              <w:right w:val="single" w:sz="4" w:space="0" w:color="auto"/>
            </w:tcBorders>
          </w:tcPr>
          <w:p w:rsidR="003123DC" w:rsidRPr="009E2770" w:rsidRDefault="003123DC" w:rsidP="0051072E">
            <w:pPr>
              <w:ind w:right="-142"/>
              <w:rPr>
                <w:sz w:val="22"/>
                <w:szCs w:val="22"/>
              </w:rPr>
            </w:pPr>
            <w:r w:rsidRPr="009E2770">
              <w:rPr>
                <w:sz w:val="22"/>
                <w:szCs w:val="22"/>
              </w:rPr>
              <w:t>ТОО «НаноФарм»</w:t>
            </w:r>
          </w:p>
        </w:tc>
        <w:tc>
          <w:tcPr>
            <w:tcW w:w="4111" w:type="dxa"/>
            <w:tcBorders>
              <w:top w:val="single" w:sz="4" w:space="0" w:color="auto"/>
              <w:left w:val="single" w:sz="4" w:space="0" w:color="auto"/>
              <w:bottom w:val="single" w:sz="4" w:space="0" w:color="auto"/>
              <w:right w:val="single" w:sz="4" w:space="0" w:color="auto"/>
            </w:tcBorders>
          </w:tcPr>
          <w:p w:rsidR="003123DC" w:rsidRPr="009E2770" w:rsidRDefault="003123DC" w:rsidP="0051072E">
            <w:pPr>
              <w:tabs>
                <w:tab w:val="left" w:pos="0"/>
              </w:tabs>
              <w:ind w:firstLine="34"/>
              <w:rPr>
                <w:sz w:val="22"/>
                <w:szCs w:val="22"/>
              </w:rPr>
            </w:pPr>
            <w:r w:rsidRPr="009E2770">
              <w:rPr>
                <w:sz w:val="22"/>
                <w:szCs w:val="22"/>
              </w:rPr>
              <w:t>3</w:t>
            </w:r>
          </w:p>
        </w:tc>
      </w:tr>
    </w:tbl>
    <w:p w:rsidR="00DE4C29" w:rsidRPr="009E2770" w:rsidRDefault="00DE4C29" w:rsidP="00DE4C29">
      <w:pPr>
        <w:jc w:val="both"/>
        <w:rPr>
          <w:sz w:val="22"/>
          <w:szCs w:val="22"/>
        </w:rPr>
      </w:pPr>
    </w:p>
    <w:p w:rsidR="00F023F3" w:rsidRPr="009E2770" w:rsidRDefault="00E97480" w:rsidP="005D155E">
      <w:pPr>
        <w:jc w:val="both"/>
        <w:rPr>
          <w:sz w:val="22"/>
          <w:szCs w:val="22"/>
        </w:rPr>
      </w:pPr>
      <w:r w:rsidRPr="009E2770">
        <w:rPr>
          <w:sz w:val="22"/>
          <w:szCs w:val="22"/>
        </w:rPr>
        <w:t>8.</w:t>
      </w:r>
      <w:r w:rsidR="004E70C8" w:rsidRPr="009E2770">
        <w:rPr>
          <w:sz w:val="22"/>
          <w:szCs w:val="22"/>
        </w:rPr>
        <w:t xml:space="preserve"> </w:t>
      </w:r>
      <w:r w:rsidR="00544D4F" w:rsidRPr="009E2770">
        <w:rPr>
          <w:sz w:val="22"/>
          <w:szCs w:val="22"/>
        </w:rPr>
        <w:t xml:space="preserve">Тендерные заявки потенциальных поставщиков содержат документы, отраженные в приложении 1 к Протоколу заседаний тендерной комиссии по вскрытию конвертов с заявками потенциальных поставщиков на участие в тендере с использованием двухэтапных процедур по закупу медицинской техники </w:t>
      </w:r>
      <w:r w:rsidR="00A15912" w:rsidRPr="009E2770">
        <w:rPr>
          <w:sz w:val="22"/>
          <w:szCs w:val="22"/>
        </w:rPr>
        <w:t>05</w:t>
      </w:r>
      <w:r w:rsidR="00DE4C29" w:rsidRPr="009E2770">
        <w:rPr>
          <w:sz w:val="22"/>
          <w:szCs w:val="22"/>
        </w:rPr>
        <w:t xml:space="preserve"> – </w:t>
      </w:r>
      <w:r w:rsidR="00D97A57" w:rsidRPr="009E2770">
        <w:rPr>
          <w:sz w:val="22"/>
          <w:szCs w:val="22"/>
        </w:rPr>
        <w:t>1</w:t>
      </w:r>
      <w:r w:rsidR="00A15912" w:rsidRPr="009E2770">
        <w:rPr>
          <w:sz w:val="22"/>
          <w:szCs w:val="22"/>
        </w:rPr>
        <w:t>8</w:t>
      </w:r>
      <w:r w:rsidR="00D97A57" w:rsidRPr="009E2770">
        <w:rPr>
          <w:sz w:val="22"/>
          <w:szCs w:val="22"/>
        </w:rPr>
        <w:t xml:space="preserve"> сентября</w:t>
      </w:r>
      <w:r w:rsidR="00936B46" w:rsidRPr="009E2770">
        <w:rPr>
          <w:sz w:val="22"/>
          <w:szCs w:val="22"/>
        </w:rPr>
        <w:t xml:space="preserve"> </w:t>
      </w:r>
      <w:r w:rsidR="00254A33" w:rsidRPr="009E2770">
        <w:rPr>
          <w:sz w:val="22"/>
          <w:szCs w:val="22"/>
        </w:rPr>
        <w:t>201</w:t>
      </w:r>
      <w:r w:rsidR="00E107B0" w:rsidRPr="009E2770">
        <w:rPr>
          <w:sz w:val="22"/>
          <w:szCs w:val="22"/>
        </w:rPr>
        <w:t>4</w:t>
      </w:r>
      <w:r w:rsidR="00544D4F" w:rsidRPr="009E2770">
        <w:rPr>
          <w:sz w:val="22"/>
          <w:szCs w:val="22"/>
        </w:rPr>
        <w:t xml:space="preserve"> года, которые оглашены всем присутствующим при вскрытии тендерных заявок.</w:t>
      </w:r>
    </w:p>
    <w:p w:rsidR="00254A33" w:rsidRPr="009E2770" w:rsidRDefault="00E97480" w:rsidP="00E97480">
      <w:pPr>
        <w:tabs>
          <w:tab w:val="left" w:pos="1418"/>
        </w:tabs>
        <w:jc w:val="both"/>
        <w:rPr>
          <w:sz w:val="22"/>
          <w:szCs w:val="22"/>
        </w:rPr>
      </w:pPr>
      <w:r w:rsidRPr="009E2770">
        <w:rPr>
          <w:sz w:val="22"/>
          <w:szCs w:val="22"/>
        </w:rPr>
        <w:t>9.</w:t>
      </w:r>
      <w:r w:rsidR="004E70C8" w:rsidRPr="009E2770">
        <w:rPr>
          <w:sz w:val="22"/>
          <w:szCs w:val="22"/>
        </w:rPr>
        <w:t xml:space="preserve"> </w:t>
      </w:r>
      <w:r w:rsidR="00544D4F" w:rsidRPr="009E2770">
        <w:rPr>
          <w:sz w:val="22"/>
          <w:szCs w:val="22"/>
        </w:rPr>
        <w:t>Дополнения к тендерным заявкам потенциальных поставщиков содержат документы, отраженные в приложении 1 к настоящему протоколу.</w:t>
      </w:r>
    </w:p>
    <w:p w:rsidR="005E22E2" w:rsidRPr="009E2770" w:rsidRDefault="005E22E2" w:rsidP="00C036D8">
      <w:pPr>
        <w:pStyle w:val="ac"/>
        <w:ind w:left="0" w:firstLine="284"/>
        <w:rPr>
          <w:sz w:val="22"/>
          <w:szCs w:val="22"/>
        </w:rPr>
      </w:pPr>
    </w:p>
    <w:p w:rsidR="005E22E2" w:rsidRPr="009E2770" w:rsidRDefault="00E97480" w:rsidP="00E97480">
      <w:pPr>
        <w:shd w:val="clear" w:color="auto" w:fill="FFFFFF"/>
        <w:tabs>
          <w:tab w:val="left" w:pos="0"/>
        </w:tabs>
        <w:jc w:val="both"/>
        <w:rPr>
          <w:rStyle w:val="af5"/>
          <w:bCs w:val="0"/>
          <w:color w:val="000000"/>
          <w:sz w:val="22"/>
          <w:szCs w:val="22"/>
        </w:rPr>
      </w:pPr>
      <w:r w:rsidRPr="009E2770">
        <w:rPr>
          <w:rStyle w:val="s0"/>
          <w:sz w:val="22"/>
          <w:szCs w:val="22"/>
        </w:rPr>
        <w:t>10.</w:t>
      </w:r>
      <w:r w:rsidR="004E70C8" w:rsidRPr="009E2770">
        <w:rPr>
          <w:rStyle w:val="s0"/>
          <w:sz w:val="22"/>
          <w:szCs w:val="22"/>
        </w:rPr>
        <w:t xml:space="preserve"> </w:t>
      </w:r>
      <w:r w:rsidR="005E22E2" w:rsidRPr="009E2770">
        <w:rPr>
          <w:rStyle w:val="s0"/>
          <w:sz w:val="22"/>
          <w:szCs w:val="22"/>
        </w:rPr>
        <w:t>Потенциальные поставщики, тендерные заявки которых не требуют дополнений или изменений</w:t>
      </w:r>
      <w:r w:rsidR="00D3011C" w:rsidRPr="009E2770">
        <w:rPr>
          <w:rStyle w:val="s0"/>
          <w:sz w:val="22"/>
          <w:szCs w:val="22"/>
        </w:rPr>
        <w:t xml:space="preserve"> </w:t>
      </w:r>
      <w:r w:rsidR="0026562A" w:rsidRPr="009E2770">
        <w:rPr>
          <w:rStyle w:val="s0"/>
          <w:sz w:val="22"/>
          <w:szCs w:val="22"/>
        </w:rPr>
        <w:t>-</w:t>
      </w:r>
      <w:r w:rsidR="00EC6648" w:rsidRPr="009E2770">
        <w:rPr>
          <w:rStyle w:val="af5"/>
          <w:color w:val="000000"/>
          <w:sz w:val="22"/>
          <w:szCs w:val="22"/>
        </w:rPr>
        <w:t xml:space="preserve"> </w:t>
      </w:r>
      <w:r w:rsidR="0026562A" w:rsidRPr="009E2770">
        <w:rPr>
          <w:rStyle w:val="af5"/>
          <w:b w:val="0"/>
          <w:color w:val="000000"/>
          <w:sz w:val="22"/>
          <w:szCs w:val="22"/>
        </w:rPr>
        <w:t>отсутствуют</w:t>
      </w:r>
      <w:r w:rsidR="0046429C" w:rsidRPr="009E2770">
        <w:rPr>
          <w:rStyle w:val="af5"/>
          <w:b w:val="0"/>
          <w:color w:val="000000"/>
          <w:sz w:val="22"/>
          <w:szCs w:val="22"/>
        </w:rPr>
        <w:t>.</w:t>
      </w:r>
    </w:p>
    <w:p w:rsidR="00BA5D99" w:rsidRDefault="00BA5D99" w:rsidP="00C036D8">
      <w:pPr>
        <w:pStyle w:val="ac"/>
        <w:ind w:left="0" w:firstLine="284"/>
        <w:rPr>
          <w:sz w:val="22"/>
          <w:szCs w:val="22"/>
        </w:rPr>
      </w:pPr>
    </w:p>
    <w:p w:rsidR="005D155E" w:rsidRDefault="005D155E" w:rsidP="00C036D8">
      <w:pPr>
        <w:pStyle w:val="ac"/>
        <w:ind w:left="0" w:firstLine="284"/>
        <w:rPr>
          <w:sz w:val="22"/>
          <w:szCs w:val="22"/>
        </w:rPr>
      </w:pPr>
    </w:p>
    <w:p w:rsidR="005D155E" w:rsidRDefault="005D155E" w:rsidP="00C036D8">
      <w:pPr>
        <w:pStyle w:val="ac"/>
        <w:ind w:left="0" w:firstLine="284"/>
        <w:rPr>
          <w:sz w:val="22"/>
          <w:szCs w:val="22"/>
        </w:rPr>
      </w:pPr>
    </w:p>
    <w:p w:rsidR="005D155E" w:rsidRDefault="005D155E" w:rsidP="00C036D8">
      <w:pPr>
        <w:pStyle w:val="ac"/>
        <w:ind w:left="0" w:firstLine="284"/>
        <w:rPr>
          <w:sz w:val="22"/>
          <w:szCs w:val="22"/>
        </w:rPr>
      </w:pPr>
    </w:p>
    <w:p w:rsidR="005D155E" w:rsidRDefault="005D155E" w:rsidP="00C036D8">
      <w:pPr>
        <w:pStyle w:val="ac"/>
        <w:ind w:left="0" w:firstLine="284"/>
        <w:rPr>
          <w:sz w:val="22"/>
          <w:szCs w:val="22"/>
        </w:rPr>
      </w:pPr>
    </w:p>
    <w:p w:rsidR="005D155E" w:rsidRPr="009E2770" w:rsidRDefault="005D155E" w:rsidP="00C036D8">
      <w:pPr>
        <w:pStyle w:val="ac"/>
        <w:ind w:left="0" w:firstLine="284"/>
        <w:rPr>
          <w:sz w:val="22"/>
          <w:szCs w:val="22"/>
        </w:rPr>
      </w:pPr>
    </w:p>
    <w:p w:rsidR="008C7226" w:rsidRPr="009E2770" w:rsidRDefault="00E97480" w:rsidP="00E97480">
      <w:pPr>
        <w:tabs>
          <w:tab w:val="left" w:pos="0"/>
        </w:tabs>
        <w:jc w:val="both"/>
        <w:rPr>
          <w:sz w:val="22"/>
          <w:szCs w:val="22"/>
        </w:rPr>
      </w:pPr>
      <w:r w:rsidRPr="009E2770">
        <w:rPr>
          <w:sz w:val="22"/>
          <w:szCs w:val="22"/>
        </w:rPr>
        <w:t>11.</w:t>
      </w:r>
      <w:r w:rsidR="004E70C8" w:rsidRPr="009E2770">
        <w:rPr>
          <w:sz w:val="22"/>
          <w:szCs w:val="22"/>
        </w:rPr>
        <w:t xml:space="preserve"> </w:t>
      </w:r>
      <w:r w:rsidR="008C7226" w:rsidRPr="009E2770">
        <w:rPr>
          <w:sz w:val="22"/>
          <w:szCs w:val="22"/>
        </w:rPr>
        <w:t>Потенциальные поставщики, к заявкам на участие в тендере которых имелись замечания, а также информация о представлении дополнений к заявкам:</w:t>
      </w:r>
    </w:p>
    <w:p w:rsidR="00870F90" w:rsidRPr="009E2770" w:rsidRDefault="00DE672D" w:rsidP="00F023F3">
      <w:pPr>
        <w:tabs>
          <w:tab w:val="left" w:pos="-284"/>
        </w:tabs>
        <w:jc w:val="both"/>
        <w:rPr>
          <w:b/>
          <w:sz w:val="22"/>
          <w:szCs w:val="22"/>
        </w:rPr>
      </w:pPr>
      <w:r w:rsidRPr="009E2770">
        <w:rPr>
          <w:b/>
          <w:sz w:val="22"/>
          <w:szCs w:val="22"/>
        </w:rPr>
        <w:t>АО «</w:t>
      </w:r>
      <w:proofErr w:type="spellStart"/>
      <w:r w:rsidRPr="009E2770">
        <w:rPr>
          <w:b/>
          <w:sz w:val="22"/>
          <w:szCs w:val="22"/>
        </w:rPr>
        <w:t>Медтехника</w:t>
      </w:r>
      <w:proofErr w:type="spellEnd"/>
      <w:r w:rsidRPr="009E2770">
        <w:rPr>
          <w:b/>
          <w:sz w:val="22"/>
          <w:szCs w:val="22"/>
        </w:rPr>
        <w:t>» (по лотам № 1,2)</w:t>
      </w:r>
    </w:p>
    <w:p w:rsidR="00870F90" w:rsidRPr="009E2770" w:rsidRDefault="00870F90" w:rsidP="009364CB">
      <w:pPr>
        <w:pStyle w:val="ac"/>
        <w:tabs>
          <w:tab w:val="left" w:pos="-284"/>
          <w:tab w:val="left" w:pos="1168"/>
        </w:tabs>
        <w:spacing w:after="200" w:line="276" w:lineRule="auto"/>
        <w:ind w:left="-142" w:firstLine="426"/>
        <w:jc w:val="both"/>
        <w:rPr>
          <w:b/>
          <w:bCs/>
          <w:sz w:val="22"/>
          <w:szCs w:val="22"/>
        </w:rPr>
      </w:pPr>
      <w:r w:rsidRPr="009E2770">
        <w:rPr>
          <w:b/>
          <w:bCs/>
          <w:sz w:val="22"/>
          <w:szCs w:val="22"/>
        </w:rPr>
        <w:t xml:space="preserve">по лоту № 1 </w:t>
      </w:r>
    </w:p>
    <w:p w:rsidR="00C90D80" w:rsidRPr="009E2770" w:rsidRDefault="0048621E" w:rsidP="009364CB">
      <w:pPr>
        <w:pStyle w:val="ac"/>
        <w:tabs>
          <w:tab w:val="left" w:pos="-284"/>
          <w:tab w:val="left" w:pos="1168"/>
        </w:tabs>
        <w:spacing w:line="276" w:lineRule="auto"/>
        <w:ind w:left="-142" w:firstLine="426"/>
        <w:jc w:val="both"/>
        <w:rPr>
          <w:bCs/>
          <w:sz w:val="22"/>
          <w:szCs w:val="22"/>
        </w:rPr>
      </w:pPr>
      <w:r w:rsidRPr="009E2770">
        <w:rPr>
          <w:bCs/>
          <w:sz w:val="22"/>
          <w:szCs w:val="22"/>
        </w:rPr>
        <w:t>представлены изменения в технической спецификации</w:t>
      </w:r>
      <w:r w:rsidR="00C90D80" w:rsidRPr="009E2770">
        <w:rPr>
          <w:bCs/>
          <w:sz w:val="22"/>
          <w:szCs w:val="22"/>
        </w:rPr>
        <w:t xml:space="preserve"> с указанием точных параметров представленных </w:t>
      </w:r>
      <w:r w:rsidR="00E844F6" w:rsidRPr="009E2770">
        <w:rPr>
          <w:bCs/>
          <w:sz w:val="22"/>
          <w:szCs w:val="22"/>
        </w:rPr>
        <w:t xml:space="preserve"> технических </w:t>
      </w:r>
      <w:r w:rsidR="00C90D80" w:rsidRPr="009E2770">
        <w:rPr>
          <w:bCs/>
          <w:sz w:val="22"/>
          <w:szCs w:val="22"/>
        </w:rPr>
        <w:t>характеристик.</w:t>
      </w:r>
    </w:p>
    <w:p w:rsidR="00801990" w:rsidRPr="009E2770" w:rsidRDefault="009549F2" w:rsidP="002212A9">
      <w:pPr>
        <w:tabs>
          <w:tab w:val="left" w:pos="-284"/>
          <w:tab w:val="left" w:pos="1168"/>
        </w:tabs>
        <w:spacing w:line="276" w:lineRule="auto"/>
        <w:contextualSpacing/>
        <w:jc w:val="both"/>
        <w:rPr>
          <w:rStyle w:val="s0"/>
          <w:sz w:val="22"/>
          <w:szCs w:val="22"/>
        </w:rPr>
      </w:pPr>
      <w:r w:rsidRPr="009E2770">
        <w:rPr>
          <w:rFonts w:eastAsia="Calibri"/>
          <w:sz w:val="22"/>
          <w:szCs w:val="22"/>
        </w:rPr>
        <w:t xml:space="preserve">таким образом, техническая спецификация приведена в соответствие с </w:t>
      </w:r>
      <w:r w:rsidRPr="009E2770">
        <w:rPr>
          <w:rStyle w:val="af5"/>
          <w:b w:val="0"/>
          <w:sz w:val="22"/>
          <w:szCs w:val="22"/>
        </w:rPr>
        <w:t>пп.4) п.39 Правил);</w:t>
      </w:r>
      <w:r w:rsidRPr="009E2770">
        <w:rPr>
          <w:rStyle w:val="s0"/>
          <w:sz w:val="22"/>
          <w:szCs w:val="22"/>
        </w:rPr>
        <w:t xml:space="preserve"> </w:t>
      </w:r>
    </w:p>
    <w:p w:rsidR="004869D3" w:rsidRPr="009E2770" w:rsidRDefault="002212A9" w:rsidP="002212A9">
      <w:pPr>
        <w:pStyle w:val="ac"/>
        <w:tabs>
          <w:tab w:val="left" w:pos="-284"/>
          <w:tab w:val="left" w:pos="1168"/>
        </w:tabs>
        <w:spacing w:line="276" w:lineRule="auto"/>
        <w:ind w:left="-142"/>
        <w:jc w:val="both"/>
        <w:rPr>
          <w:rStyle w:val="s0"/>
          <w:sz w:val="22"/>
          <w:szCs w:val="22"/>
        </w:rPr>
      </w:pPr>
      <w:r>
        <w:rPr>
          <w:rStyle w:val="s0"/>
          <w:sz w:val="22"/>
          <w:szCs w:val="22"/>
        </w:rPr>
        <w:t xml:space="preserve">  </w:t>
      </w:r>
      <w:r w:rsidR="004869D3" w:rsidRPr="009E2770">
        <w:rPr>
          <w:rStyle w:val="s0"/>
          <w:sz w:val="22"/>
          <w:szCs w:val="22"/>
        </w:rPr>
        <w:t xml:space="preserve">представлен документ подтверждающий регистрацию предлагаемой медицинской техники в соответствии с </w:t>
      </w:r>
      <w:r w:rsidR="004869D3" w:rsidRPr="009E2770">
        <w:rPr>
          <w:bCs/>
          <w:sz w:val="22"/>
          <w:szCs w:val="22"/>
        </w:rPr>
        <w:t>пп.1) п.13, пп.7) п.39 Правил</w:t>
      </w:r>
      <w:r w:rsidR="004869D3" w:rsidRPr="009E2770">
        <w:rPr>
          <w:rStyle w:val="s0"/>
          <w:sz w:val="22"/>
          <w:szCs w:val="22"/>
        </w:rPr>
        <w:t>;</w:t>
      </w:r>
    </w:p>
    <w:p w:rsidR="00016C6E" w:rsidRPr="009E2770" w:rsidRDefault="00870F90" w:rsidP="009364CB">
      <w:pPr>
        <w:pStyle w:val="ac"/>
        <w:tabs>
          <w:tab w:val="left" w:pos="-284"/>
          <w:tab w:val="left" w:pos="1168"/>
        </w:tabs>
        <w:spacing w:after="200" w:line="276" w:lineRule="auto"/>
        <w:ind w:left="-142" w:firstLine="426"/>
        <w:jc w:val="both"/>
        <w:rPr>
          <w:bCs/>
          <w:sz w:val="22"/>
          <w:szCs w:val="22"/>
        </w:rPr>
      </w:pPr>
      <w:r w:rsidRPr="009E2770">
        <w:rPr>
          <w:b/>
          <w:color w:val="000000"/>
          <w:sz w:val="22"/>
          <w:szCs w:val="22"/>
        </w:rPr>
        <w:t>по лоту № 2</w:t>
      </w:r>
    </w:p>
    <w:p w:rsidR="009D3534" w:rsidRPr="009E2770" w:rsidRDefault="00801990" w:rsidP="009364CB">
      <w:pPr>
        <w:pStyle w:val="ac"/>
        <w:tabs>
          <w:tab w:val="left" w:pos="-284"/>
          <w:tab w:val="left" w:pos="1168"/>
        </w:tabs>
        <w:spacing w:after="200" w:line="276" w:lineRule="auto"/>
        <w:ind w:left="-142" w:firstLine="426"/>
        <w:jc w:val="both"/>
        <w:rPr>
          <w:bCs/>
          <w:sz w:val="22"/>
          <w:szCs w:val="22"/>
        </w:rPr>
      </w:pPr>
      <w:r w:rsidRPr="009E2770">
        <w:rPr>
          <w:bCs/>
          <w:sz w:val="22"/>
          <w:szCs w:val="22"/>
        </w:rPr>
        <w:t>представлены изменения в технической спецификации с указанием точных параметров представленных</w:t>
      </w:r>
      <w:r w:rsidR="00E844F6" w:rsidRPr="009E2770">
        <w:rPr>
          <w:bCs/>
          <w:sz w:val="22"/>
          <w:szCs w:val="22"/>
        </w:rPr>
        <w:t xml:space="preserve"> технических</w:t>
      </w:r>
      <w:r w:rsidRPr="009E2770">
        <w:rPr>
          <w:bCs/>
          <w:sz w:val="22"/>
          <w:szCs w:val="22"/>
        </w:rPr>
        <w:t xml:space="preserve"> характеристик.</w:t>
      </w:r>
    </w:p>
    <w:p w:rsidR="009549F2" w:rsidRPr="009E2770" w:rsidRDefault="009549F2" w:rsidP="009364CB">
      <w:pPr>
        <w:pStyle w:val="ac"/>
        <w:tabs>
          <w:tab w:val="left" w:pos="-284"/>
          <w:tab w:val="left" w:pos="1168"/>
        </w:tabs>
        <w:spacing w:after="200" w:line="276" w:lineRule="auto"/>
        <w:ind w:left="-142" w:firstLine="426"/>
        <w:jc w:val="both"/>
        <w:rPr>
          <w:bCs/>
          <w:sz w:val="22"/>
          <w:szCs w:val="22"/>
        </w:rPr>
      </w:pPr>
      <w:r w:rsidRPr="009E2770">
        <w:rPr>
          <w:rFonts w:eastAsia="Calibri"/>
          <w:sz w:val="22"/>
          <w:szCs w:val="22"/>
        </w:rPr>
        <w:t xml:space="preserve">таким образом, техническая спецификация приведена в соответствие с </w:t>
      </w:r>
      <w:r w:rsidRPr="009E2770">
        <w:rPr>
          <w:rStyle w:val="af5"/>
          <w:b w:val="0"/>
          <w:sz w:val="22"/>
          <w:szCs w:val="22"/>
        </w:rPr>
        <w:t>пп.4) п.39 Правил);</w:t>
      </w:r>
      <w:r w:rsidRPr="009E2770">
        <w:rPr>
          <w:rStyle w:val="s0"/>
          <w:sz w:val="22"/>
          <w:szCs w:val="22"/>
        </w:rPr>
        <w:t xml:space="preserve"> </w:t>
      </w:r>
    </w:p>
    <w:p w:rsidR="009D3534" w:rsidRPr="009E2770" w:rsidRDefault="009D3534" w:rsidP="009364CB">
      <w:pPr>
        <w:pStyle w:val="ac"/>
        <w:tabs>
          <w:tab w:val="left" w:pos="-284"/>
          <w:tab w:val="left" w:pos="1168"/>
        </w:tabs>
        <w:spacing w:after="200" w:line="276" w:lineRule="auto"/>
        <w:ind w:left="-142" w:firstLine="426"/>
        <w:jc w:val="both"/>
        <w:rPr>
          <w:bCs/>
          <w:sz w:val="22"/>
          <w:szCs w:val="22"/>
        </w:rPr>
      </w:pPr>
      <w:r w:rsidRPr="009E2770">
        <w:rPr>
          <w:rStyle w:val="s0"/>
          <w:sz w:val="22"/>
          <w:szCs w:val="22"/>
        </w:rPr>
        <w:t>представлен документ подтверждающий регистрацию</w:t>
      </w:r>
      <w:r w:rsidR="00321BEF" w:rsidRPr="009E2770">
        <w:rPr>
          <w:rStyle w:val="s0"/>
          <w:sz w:val="22"/>
          <w:szCs w:val="22"/>
        </w:rPr>
        <w:t xml:space="preserve"> предлагаемой</w:t>
      </w:r>
      <w:r w:rsidRPr="009E2770">
        <w:rPr>
          <w:rStyle w:val="s0"/>
          <w:sz w:val="22"/>
          <w:szCs w:val="22"/>
        </w:rPr>
        <w:t xml:space="preserve"> медицинской техники</w:t>
      </w:r>
      <w:r w:rsidR="004869D3" w:rsidRPr="009E2770">
        <w:rPr>
          <w:rStyle w:val="s0"/>
          <w:sz w:val="22"/>
          <w:szCs w:val="22"/>
        </w:rPr>
        <w:t xml:space="preserve"> в соответствии с </w:t>
      </w:r>
      <w:r w:rsidR="004869D3" w:rsidRPr="009E2770">
        <w:rPr>
          <w:bCs/>
          <w:sz w:val="22"/>
          <w:szCs w:val="22"/>
        </w:rPr>
        <w:t>пп.1) п.13, пп.7) п.39 Правил</w:t>
      </w:r>
      <w:r w:rsidRPr="009E2770">
        <w:rPr>
          <w:rStyle w:val="s0"/>
          <w:sz w:val="22"/>
          <w:szCs w:val="22"/>
        </w:rPr>
        <w:t>;</w:t>
      </w:r>
    </w:p>
    <w:p w:rsidR="00403866" w:rsidRPr="009E2770" w:rsidRDefault="002E222C" w:rsidP="004E70C8">
      <w:pPr>
        <w:tabs>
          <w:tab w:val="left" w:pos="-284"/>
          <w:tab w:val="left" w:pos="1168"/>
        </w:tabs>
        <w:spacing w:line="276" w:lineRule="auto"/>
        <w:jc w:val="both"/>
        <w:rPr>
          <w:b/>
          <w:bCs/>
          <w:sz w:val="22"/>
          <w:szCs w:val="22"/>
        </w:rPr>
      </w:pPr>
      <w:r w:rsidRPr="009E2770">
        <w:rPr>
          <w:b/>
          <w:bCs/>
          <w:sz w:val="22"/>
          <w:szCs w:val="22"/>
        </w:rPr>
        <w:t xml:space="preserve">ТОО «Нано </w:t>
      </w:r>
      <w:proofErr w:type="gramStart"/>
      <w:r w:rsidRPr="009E2770">
        <w:rPr>
          <w:b/>
          <w:bCs/>
          <w:sz w:val="22"/>
          <w:szCs w:val="22"/>
        </w:rPr>
        <w:t>Фарм</w:t>
      </w:r>
      <w:proofErr w:type="gramEnd"/>
      <w:r w:rsidRPr="009E2770">
        <w:rPr>
          <w:b/>
          <w:bCs/>
          <w:sz w:val="22"/>
          <w:szCs w:val="22"/>
        </w:rPr>
        <w:t>» по</w:t>
      </w:r>
      <w:r w:rsidRPr="009E2770">
        <w:rPr>
          <w:bCs/>
          <w:sz w:val="22"/>
          <w:szCs w:val="22"/>
        </w:rPr>
        <w:t xml:space="preserve"> </w:t>
      </w:r>
      <w:r w:rsidRPr="009E2770">
        <w:rPr>
          <w:b/>
          <w:bCs/>
          <w:sz w:val="22"/>
          <w:szCs w:val="22"/>
        </w:rPr>
        <w:t>лоту (№3)</w:t>
      </w:r>
    </w:p>
    <w:p w:rsidR="00870F90" w:rsidRPr="009E2770" w:rsidRDefault="00403866" w:rsidP="004E70C8">
      <w:pPr>
        <w:tabs>
          <w:tab w:val="left" w:pos="-284"/>
          <w:tab w:val="left" w:pos="1168"/>
        </w:tabs>
        <w:spacing w:line="276" w:lineRule="auto"/>
        <w:jc w:val="both"/>
        <w:rPr>
          <w:b/>
          <w:bCs/>
          <w:sz w:val="22"/>
          <w:szCs w:val="22"/>
        </w:rPr>
      </w:pPr>
      <w:r w:rsidRPr="009E2770">
        <w:rPr>
          <w:b/>
          <w:bCs/>
          <w:sz w:val="22"/>
          <w:szCs w:val="22"/>
        </w:rPr>
        <w:t xml:space="preserve"> </w:t>
      </w:r>
      <w:r w:rsidR="00873E0E" w:rsidRPr="009E2770">
        <w:rPr>
          <w:bCs/>
          <w:sz w:val="22"/>
          <w:szCs w:val="22"/>
        </w:rPr>
        <w:t>представленна</w:t>
      </w:r>
      <w:r w:rsidR="00F542F7" w:rsidRPr="009E2770">
        <w:rPr>
          <w:bCs/>
          <w:sz w:val="22"/>
          <w:szCs w:val="22"/>
        </w:rPr>
        <w:t>я</w:t>
      </w:r>
      <w:r w:rsidR="00873E0E" w:rsidRPr="009E2770">
        <w:rPr>
          <w:bCs/>
          <w:sz w:val="22"/>
          <w:szCs w:val="22"/>
        </w:rPr>
        <w:t xml:space="preserve"> б</w:t>
      </w:r>
      <w:r w:rsidR="00D628AD" w:rsidRPr="009E2770">
        <w:rPr>
          <w:bCs/>
          <w:sz w:val="22"/>
          <w:szCs w:val="22"/>
        </w:rPr>
        <w:t>анковская гарантия</w:t>
      </w:r>
      <w:r w:rsidR="00873E0E" w:rsidRPr="009E2770">
        <w:rPr>
          <w:bCs/>
          <w:sz w:val="22"/>
          <w:szCs w:val="22"/>
        </w:rPr>
        <w:t>, соответству</w:t>
      </w:r>
      <w:r w:rsidR="00F542F7" w:rsidRPr="009E2770">
        <w:rPr>
          <w:bCs/>
          <w:sz w:val="22"/>
          <w:szCs w:val="22"/>
        </w:rPr>
        <w:t>ет</w:t>
      </w:r>
      <w:r w:rsidR="00873E0E" w:rsidRPr="009E2770">
        <w:rPr>
          <w:bCs/>
          <w:sz w:val="22"/>
          <w:szCs w:val="22"/>
        </w:rPr>
        <w:t xml:space="preserve"> установленной</w:t>
      </w:r>
      <w:r w:rsidR="00D628AD" w:rsidRPr="009E2770">
        <w:rPr>
          <w:bCs/>
          <w:sz w:val="22"/>
          <w:szCs w:val="22"/>
        </w:rPr>
        <w:t xml:space="preserve"> форме</w:t>
      </w:r>
      <w:r w:rsidR="009B43ED" w:rsidRPr="009E2770">
        <w:rPr>
          <w:bCs/>
          <w:sz w:val="22"/>
          <w:szCs w:val="22"/>
        </w:rPr>
        <w:t>;</w:t>
      </w:r>
    </w:p>
    <w:p w:rsidR="00A550AA" w:rsidRPr="009E2770" w:rsidRDefault="00A550AA" w:rsidP="002D2BC3">
      <w:pPr>
        <w:pStyle w:val="a3"/>
        <w:shd w:val="clear" w:color="auto" w:fill="FFFFFF"/>
        <w:tabs>
          <w:tab w:val="left" w:pos="-284"/>
        </w:tabs>
        <w:jc w:val="both"/>
        <w:rPr>
          <w:sz w:val="22"/>
          <w:szCs w:val="22"/>
        </w:rPr>
      </w:pPr>
    </w:p>
    <w:p w:rsidR="00422EBC" w:rsidRPr="009E2770" w:rsidRDefault="00422EBC" w:rsidP="002D2BC3">
      <w:pPr>
        <w:pStyle w:val="a3"/>
        <w:shd w:val="clear" w:color="auto" w:fill="FFFFFF"/>
        <w:tabs>
          <w:tab w:val="left" w:pos="-284"/>
        </w:tabs>
        <w:jc w:val="both"/>
        <w:rPr>
          <w:b/>
          <w:bCs/>
          <w:sz w:val="22"/>
          <w:szCs w:val="22"/>
        </w:rPr>
      </w:pPr>
      <w:r w:rsidRPr="009E2770">
        <w:rPr>
          <w:b/>
          <w:sz w:val="22"/>
          <w:szCs w:val="22"/>
        </w:rPr>
        <w:t>ТОО «Казахстан Дар</w:t>
      </w:r>
      <w:r w:rsidRPr="009E2770">
        <w:rPr>
          <w:b/>
          <w:sz w:val="22"/>
          <w:szCs w:val="22"/>
          <w:lang w:val="kk-KZ"/>
        </w:rPr>
        <w:t>і</w:t>
      </w:r>
      <w:r w:rsidRPr="009E2770">
        <w:rPr>
          <w:b/>
          <w:sz w:val="22"/>
          <w:szCs w:val="22"/>
        </w:rPr>
        <w:t>лер</w:t>
      </w:r>
      <w:r w:rsidRPr="009E2770">
        <w:rPr>
          <w:b/>
          <w:sz w:val="22"/>
          <w:szCs w:val="22"/>
          <w:lang w:val="kk-KZ"/>
        </w:rPr>
        <w:t>і</w:t>
      </w:r>
      <w:r w:rsidRPr="009E2770">
        <w:rPr>
          <w:b/>
          <w:sz w:val="22"/>
          <w:szCs w:val="22"/>
        </w:rPr>
        <w:t xml:space="preserve">» </w:t>
      </w:r>
      <w:r w:rsidRPr="009E2770">
        <w:rPr>
          <w:b/>
          <w:bCs/>
          <w:sz w:val="22"/>
          <w:szCs w:val="22"/>
        </w:rPr>
        <w:t>по</w:t>
      </w:r>
      <w:r w:rsidRPr="009E2770">
        <w:rPr>
          <w:bCs/>
          <w:sz w:val="22"/>
          <w:szCs w:val="22"/>
        </w:rPr>
        <w:t xml:space="preserve"> </w:t>
      </w:r>
      <w:r w:rsidRPr="009E2770">
        <w:rPr>
          <w:b/>
          <w:bCs/>
          <w:sz w:val="22"/>
          <w:szCs w:val="22"/>
        </w:rPr>
        <w:t>лоту (№3)</w:t>
      </w:r>
    </w:p>
    <w:p w:rsidR="002D2BC3" w:rsidRPr="009E2770" w:rsidRDefault="00403866" w:rsidP="002D2BC3">
      <w:pPr>
        <w:pStyle w:val="a3"/>
        <w:shd w:val="clear" w:color="auto" w:fill="FFFFFF"/>
        <w:tabs>
          <w:tab w:val="left" w:pos="-284"/>
        </w:tabs>
        <w:ind w:left="-142"/>
        <w:contextualSpacing/>
        <w:jc w:val="both"/>
        <w:rPr>
          <w:rStyle w:val="s0"/>
          <w:sz w:val="22"/>
          <w:szCs w:val="22"/>
        </w:rPr>
      </w:pPr>
      <w:r w:rsidRPr="009E2770">
        <w:rPr>
          <w:rStyle w:val="s0"/>
          <w:b/>
          <w:bCs/>
          <w:color w:val="auto"/>
          <w:sz w:val="22"/>
          <w:szCs w:val="22"/>
        </w:rPr>
        <w:t>-</w:t>
      </w:r>
      <w:r w:rsidR="00422EBC" w:rsidRPr="009E2770">
        <w:rPr>
          <w:rStyle w:val="s0"/>
          <w:b/>
          <w:bCs/>
          <w:color w:val="auto"/>
          <w:sz w:val="22"/>
          <w:szCs w:val="22"/>
        </w:rPr>
        <w:t xml:space="preserve"> </w:t>
      </w:r>
      <w:r w:rsidR="00422EBC" w:rsidRPr="009E2770">
        <w:rPr>
          <w:rStyle w:val="s0"/>
          <w:sz w:val="22"/>
          <w:szCs w:val="22"/>
        </w:rPr>
        <w:t xml:space="preserve">представлена заявка на участие в </w:t>
      </w:r>
      <w:r w:rsidR="001410C7" w:rsidRPr="009E2770">
        <w:rPr>
          <w:rStyle w:val="s0"/>
          <w:sz w:val="22"/>
          <w:szCs w:val="22"/>
        </w:rPr>
        <w:t>тендере,</w:t>
      </w:r>
      <w:r w:rsidR="00422EBC" w:rsidRPr="009E2770">
        <w:rPr>
          <w:rStyle w:val="s0"/>
          <w:sz w:val="22"/>
          <w:szCs w:val="22"/>
        </w:rPr>
        <w:t xml:space="preserve"> а также техническая спецификация в соответствии с требованиями Правил.</w:t>
      </w:r>
    </w:p>
    <w:p w:rsidR="002D2BC3" w:rsidRPr="009E2770" w:rsidRDefault="00422EBC" w:rsidP="002D2BC3">
      <w:pPr>
        <w:pStyle w:val="a3"/>
        <w:shd w:val="clear" w:color="auto" w:fill="FFFFFF"/>
        <w:tabs>
          <w:tab w:val="left" w:pos="-284"/>
        </w:tabs>
        <w:ind w:left="-142"/>
        <w:contextualSpacing/>
        <w:jc w:val="both"/>
        <w:rPr>
          <w:bCs/>
          <w:sz w:val="22"/>
          <w:szCs w:val="22"/>
        </w:rPr>
      </w:pPr>
      <w:r w:rsidRPr="009E2770">
        <w:rPr>
          <w:color w:val="000000"/>
          <w:sz w:val="22"/>
          <w:szCs w:val="22"/>
        </w:rPr>
        <w:t xml:space="preserve">- </w:t>
      </w:r>
      <w:r w:rsidR="00E8014A" w:rsidRPr="009E2770">
        <w:rPr>
          <w:color w:val="000000"/>
          <w:sz w:val="22"/>
          <w:szCs w:val="22"/>
        </w:rPr>
        <w:t xml:space="preserve">представленная </w:t>
      </w:r>
      <w:r w:rsidRPr="009E2770">
        <w:rPr>
          <w:bCs/>
          <w:sz w:val="22"/>
          <w:szCs w:val="22"/>
        </w:rPr>
        <w:t>банковская гаран</w:t>
      </w:r>
      <w:r w:rsidR="00E8014A" w:rsidRPr="009E2770">
        <w:rPr>
          <w:bCs/>
          <w:sz w:val="22"/>
          <w:szCs w:val="22"/>
        </w:rPr>
        <w:t xml:space="preserve">тия соответствует установленной </w:t>
      </w:r>
      <w:r w:rsidRPr="009E2770">
        <w:rPr>
          <w:bCs/>
          <w:sz w:val="22"/>
          <w:szCs w:val="22"/>
        </w:rPr>
        <w:t xml:space="preserve"> форме</w:t>
      </w:r>
      <w:r w:rsidR="004C4A2E" w:rsidRPr="009E2770">
        <w:rPr>
          <w:bCs/>
          <w:sz w:val="22"/>
          <w:szCs w:val="22"/>
        </w:rPr>
        <w:t>;</w:t>
      </w:r>
    </w:p>
    <w:p w:rsidR="00FB0531" w:rsidRPr="009E2770" w:rsidRDefault="00422EBC" w:rsidP="002D2BC3">
      <w:pPr>
        <w:pStyle w:val="a3"/>
        <w:shd w:val="clear" w:color="auto" w:fill="FFFFFF"/>
        <w:tabs>
          <w:tab w:val="left" w:pos="-284"/>
        </w:tabs>
        <w:ind w:left="-142"/>
        <w:contextualSpacing/>
        <w:jc w:val="both"/>
        <w:rPr>
          <w:rStyle w:val="s0"/>
          <w:sz w:val="22"/>
          <w:szCs w:val="22"/>
        </w:rPr>
      </w:pPr>
      <w:r w:rsidRPr="009E2770">
        <w:rPr>
          <w:rStyle w:val="s0"/>
          <w:sz w:val="22"/>
          <w:szCs w:val="22"/>
        </w:rPr>
        <w:t xml:space="preserve">Представлены </w:t>
      </w:r>
      <w:r w:rsidR="00973F73" w:rsidRPr="009E2770">
        <w:rPr>
          <w:rStyle w:val="s0"/>
          <w:sz w:val="22"/>
          <w:szCs w:val="22"/>
        </w:rPr>
        <w:t>обязательства, что</w:t>
      </w:r>
      <w:r w:rsidRPr="009E2770">
        <w:rPr>
          <w:rStyle w:val="s0"/>
          <w:sz w:val="22"/>
          <w:szCs w:val="22"/>
        </w:rPr>
        <w:t>:</w:t>
      </w:r>
    </w:p>
    <w:p w:rsidR="00422EBC" w:rsidRPr="009E2770" w:rsidRDefault="00422EBC" w:rsidP="002D2BC3">
      <w:pPr>
        <w:pStyle w:val="ac"/>
        <w:tabs>
          <w:tab w:val="left" w:pos="-284"/>
          <w:tab w:val="left" w:pos="1168"/>
        </w:tabs>
        <w:spacing w:line="276" w:lineRule="auto"/>
        <w:ind w:left="-142"/>
        <w:jc w:val="both"/>
        <w:rPr>
          <w:bCs/>
          <w:sz w:val="22"/>
          <w:szCs w:val="22"/>
        </w:rPr>
      </w:pPr>
      <w:r w:rsidRPr="009E2770">
        <w:rPr>
          <w:b/>
          <w:bCs/>
          <w:sz w:val="22"/>
          <w:szCs w:val="22"/>
        </w:rPr>
        <w:t>-</w:t>
      </w:r>
      <w:r w:rsidRPr="009E2770">
        <w:rPr>
          <w:sz w:val="22"/>
          <w:szCs w:val="22"/>
        </w:rPr>
        <w:t xml:space="preserve">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w:t>
      </w:r>
    </w:p>
    <w:p w:rsidR="00422EBC" w:rsidRPr="009E2770" w:rsidRDefault="00422EBC" w:rsidP="002D2BC3">
      <w:pPr>
        <w:shd w:val="clear" w:color="auto" w:fill="FFFFFF"/>
        <w:tabs>
          <w:tab w:val="left" w:pos="-284"/>
        </w:tabs>
        <w:ind w:left="-142"/>
        <w:contextualSpacing/>
        <w:jc w:val="both"/>
        <w:rPr>
          <w:rStyle w:val="s0"/>
          <w:sz w:val="22"/>
          <w:szCs w:val="22"/>
        </w:rPr>
      </w:pPr>
      <w:r w:rsidRPr="009E2770">
        <w:rPr>
          <w:bCs/>
          <w:sz w:val="22"/>
          <w:szCs w:val="22"/>
        </w:rPr>
        <w:t>-</w:t>
      </w:r>
      <w:r w:rsidRPr="009E2770">
        <w:rPr>
          <w:rStyle w:val="s0"/>
          <w:sz w:val="22"/>
          <w:szCs w:val="22"/>
        </w:rPr>
        <w:t>крупное оборудование, не предполагающее проведения сложных монтажных работ с прединсталляционной подготовкой помещения, по внешним габаритам должно проходить в стандартные проемы дверей (ширина 80 см., высота 200 см.);</w:t>
      </w:r>
    </w:p>
    <w:p w:rsidR="00422EBC" w:rsidRPr="009E2770" w:rsidRDefault="00422EBC" w:rsidP="002D2BC3">
      <w:pPr>
        <w:shd w:val="clear" w:color="auto" w:fill="FFFFFF"/>
        <w:tabs>
          <w:tab w:val="left" w:pos="-284"/>
        </w:tabs>
        <w:ind w:left="-142"/>
        <w:contextualSpacing/>
        <w:jc w:val="both"/>
        <w:rPr>
          <w:rStyle w:val="s0"/>
          <w:sz w:val="22"/>
          <w:szCs w:val="22"/>
        </w:rPr>
      </w:pPr>
      <w:r w:rsidRPr="009E2770">
        <w:rPr>
          <w:rStyle w:val="s0"/>
          <w:sz w:val="22"/>
          <w:szCs w:val="22"/>
        </w:rPr>
        <w:t>-сервисное обслуживание в течение гарантийного срока обслуживания должно осуществляться квалифицированным специалистом поставщика не реже 1 раза в квартал;</w:t>
      </w:r>
    </w:p>
    <w:p w:rsidR="00403866" w:rsidRPr="009E2770" w:rsidRDefault="00422EBC" w:rsidP="002D2BC3">
      <w:pPr>
        <w:shd w:val="clear" w:color="auto" w:fill="FFFFFF"/>
        <w:tabs>
          <w:tab w:val="left" w:pos="-284"/>
        </w:tabs>
        <w:ind w:left="-142"/>
        <w:contextualSpacing/>
        <w:jc w:val="both"/>
        <w:rPr>
          <w:rStyle w:val="s0"/>
          <w:sz w:val="22"/>
          <w:szCs w:val="22"/>
        </w:rPr>
      </w:pPr>
      <w:r w:rsidRPr="009E2770">
        <w:rPr>
          <w:rStyle w:val="s0"/>
          <w:sz w:val="22"/>
          <w:szCs w:val="22"/>
        </w:rPr>
        <w:t>- не позднее, чем за 40 календарных дней до инсталляции оборудования, поставщик должен уведомить конечного потребителя о прединсталляционных требованиях, необходимых для успешного запуска оборудования;</w:t>
      </w:r>
    </w:p>
    <w:p w:rsidR="00422EBC" w:rsidRPr="009E2770" w:rsidRDefault="00422EBC" w:rsidP="002D2BC3">
      <w:pPr>
        <w:shd w:val="clear" w:color="auto" w:fill="FFFFFF"/>
        <w:tabs>
          <w:tab w:val="left" w:pos="-284"/>
        </w:tabs>
        <w:ind w:left="-142"/>
        <w:contextualSpacing/>
        <w:jc w:val="both"/>
        <w:rPr>
          <w:rStyle w:val="s0"/>
          <w:sz w:val="22"/>
          <w:szCs w:val="22"/>
        </w:rPr>
      </w:pPr>
      <w:r w:rsidRPr="009E2770">
        <w:rPr>
          <w:rStyle w:val="s0"/>
          <w:sz w:val="22"/>
          <w:szCs w:val="22"/>
        </w:rPr>
        <w:t>-электрическое питание должно быть 220В без дополнительных переходников или трансформаторов;</w:t>
      </w:r>
    </w:p>
    <w:p w:rsidR="002139AD" w:rsidRPr="009E2770" w:rsidRDefault="00CD255B" w:rsidP="002212A9">
      <w:pPr>
        <w:shd w:val="clear" w:color="auto" w:fill="FFFFFF"/>
        <w:tabs>
          <w:tab w:val="left" w:pos="-284"/>
        </w:tabs>
        <w:ind w:left="-142"/>
        <w:contextualSpacing/>
        <w:jc w:val="both"/>
        <w:rPr>
          <w:color w:val="000000"/>
          <w:sz w:val="22"/>
          <w:szCs w:val="22"/>
        </w:rPr>
      </w:pPr>
      <w:r w:rsidRPr="009E2770">
        <w:rPr>
          <w:rStyle w:val="s0"/>
          <w:sz w:val="22"/>
          <w:szCs w:val="22"/>
        </w:rPr>
        <w:t>-</w:t>
      </w:r>
      <w:r w:rsidR="00422EBC" w:rsidRPr="009E2770">
        <w:rPr>
          <w:rStyle w:val="s0"/>
          <w:sz w:val="22"/>
          <w:szCs w:val="22"/>
        </w:rPr>
        <w:t>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w:t>
      </w:r>
    </w:p>
    <w:p w:rsidR="00880329" w:rsidRPr="002212A9" w:rsidRDefault="00BA5D99" w:rsidP="00934CD8">
      <w:pPr>
        <w:tabs>
          <w:tab w:val="left" w:pos="-284"/>
        </w:tabs>
        <w:ind w:left="-142"/>
        <w:jc w:val="both"/>
        <w:rPr>
          <w:sz w:val="22"/>
          <w:szCs w:val="22"/>
        </w:rPr>
      </w:pPr>
      <w:r w:rsidRPr="002212A9">
        <w:rPr>
          <w:sz w:val="22"/>
          <w:szCs w:val="22"/>
        </w:rPr>
        <w:t>1</w:t>
      </w:r>
      <w:r w:rsidR="005E22E2" w:rsidRPr="002212A9">
        <w:rPr>
          <w:sz w:val="22"/>
          <w:szCs w:val="22"/>
        </w:rPr>
        <w:t>2</w:t>
      </w:r>
      <w:r w:rsidRPr="002212A9">
        <w:rPr>
          <w:sz w:val="22"/>
          <w:szCs w:val="22"/>
        </w:rPr>
        <w:t>.</w:t>
      </w:r>
      <w:r w:rsidR="00633A3C" w:rsidRPr="002212A9">
        <w:rPr>
          <w:sz w:val="22"/>
          <w:szCs w:val="22"/>
        </w:rPr>
        <w:t xml:space="preserve"> </w:t>
      </w:r>
      <w:r w:rsidR="00750F20" w:rsidRPr="002212A9">
        <w:rPr>
          <w:sz w:val="22"/>
          <w:szCs w:val="22"/>
        </w:rPr>
        <w:t>Тендерные заявки следующих потенциальных поставщиков отклонены, как не соответствующие тре</w:t>
      </w:r>
      <w:r w:rsidR="005C3533" w:rsidRPr="002212A9">
        <w:rPr>
          <w:sz w:val="22"/>
          <w:szCs w:val="22"/>
        </w:rPr>
        <w:t>бованиям тендерной документации</w:t>
      </w:r>
      <w:r w:rsidR="002139AD" w:rsidRPr="002212A9">
        <w:rPr>
          <w:sz w:val="22"/>
          <w:szCs w:val="22"/>
        </w:rPr>
        <w:t xml:space="preserve">, </w:t>
      </w:r>
      <w:r w:rsidR="005C3533" w:rsidRPr="002212A9">
        <w:rPr>
          <w:sz w:val="22"/>
          <w:szCs w:val="22"/>
        </w:rPr>
        <w:t>отсутствуют.</w:t>
      </w:r>
    </w:p>
    <w:p w:rsidR="00880329" w:rsidRPr="002212A9" w:rsidRDefault="00880329" w:rsidP="002D2BC3">
      <w:pPr>
        <w:tabs>
          <w:tab w:val="left" w:pos="-284"/>
        </w:tabs>
        <w:ind w:left="-142"/>
        <w:jc w:val="both"/>
        <w:rPr>
          <w:sz w:val="22"/>
          <w:szCs w:val="22"/>
        </w:rPr>
      </w:pPr>
      <w:r w:rsidRPr="002212A9">
        <w:rPr>
          <w:sz w:val="22"/>
          <w:szCs w:val="22"/>
        </w:rPr>
        <w:t xml:space="preserve"> </w:t>
      </w:r>
      <w:r w:rsidR="00403866" w:rsidRPr="002212A9">
        <w:rPr>
          <w:sz w:val="22"/>
          <w:szCs w:val="22"/>
        </w:rPr>
        <w:t xml:space="preserve">13. </w:t>
      </w:r>
      <w:r w:rsidRPr="002212A9">
        <w:rPr>
          <w:sz w:val="22"/>
          <w:szCs w:val="22"/>
        </w:rPr>
        <w:t xml:space="preserve"> </w:t>
      </w:r>
      <w:r w:rsidR="00FB21BB" w:rsidRPr="002212A9">
        <w:rPr>
          <w:sz w:val="22"/>
          <w:szCs w:val="22"/>
        </w:rPr>
        <w:t>На основании пункта 100 Правил в соответствии с приказ</w:t>
      </w:r>
      <w:r w:rsidR="000C651A" w:rsidRPr="002212A9">
        <w:rPr>
          <w:sz w:val="22"/>
          <w:szCs w:val="22"/>
        </w:rPr>
        <w:t>ом</w:t>
      </w:r>
      <w:r w:rsidR="002D2BC3" w:rsidRPr="002212A9">
        <w:rPr>
          <w:sz w:val="22"/>
          <w:szCs w:val="22"/>
        </w:rPr>
        <w:t xml:space="preserve"> Председателя Правления</w:t>
      </w:r>
      <w:r w:rsidR="00FB21BB" w:rsidRPr="002212A9">
        <w:rPr>
          <w:sz w:val="22"/>
          <w:szCs w:val="22"/>
        </w:rPr>
        <w:t xml:space="preserve"> </w:t>
      </w:r>
    </w:p>
    <w:p w:rsidR="002212A9" w:rsidRDefault="00FB21BB" w:rsidP="002212A9">
      <w:pPr>
        <w:tabs>
          <w:tab w:val="left" w:pos="-284"/>
        </w:tabs>
        <w:ind w:left="-142"/>
        <w:jc w:val="both"/>
        <w:rPr>
          <w:sz w:val="22"/>
          <w:szCs w:val="22"/>
        </w:rPr>
      </w:pPr>
      <w:r w:rsidRPr="002212A9">
        <w:rPr>
          <w:sz w:val="22"/>
          <w:szCs w:val="22"/>
        </w:rPr>
        <w:t>№ 09/</w:t>
      </w:r>
      <w:r w:rsidR="005B49FC" w:rsidRPr="002212A9">
        <w:rPr>
          <w:sz w:val="22"/>
          <w:szCs w:val="22"/>
        </w:rPr>
        <w:t xml:space="preserve"> </w:t>
      </w:r>
      <w:r w:rsidR="008F4064" w:rsidRPr="002212A9">
        <w:rPr>
          <w:sz w:val="22"/>
          <w:szCs w:val="22"/>
        </w:rPr>
        <w:t>104</w:t>
      </w:r>
      <w:r w:rsidR="00BE257C" w:rsidRPr="002212A9">
        <w:rPr>
          <w:sz w:val="22"/>
          <w:szCs w:val="22"/>
        </w:rPr>
        <w:t xml:space="preserve"> </w:t>
      </w:r>
      <w:r w:rsidR="00CB7AF1" w:rsidRPr="002212A9">
        <w:rPr>
          <w:sz w:val="22"/>
          <w:szCs w:val="22"/>
        </w:rPr>
        <w:t xml:space="preserve">от </w:t>
      </w:r>
      <w:r w:rsidR="00CB1A5D" w:rsidRPr="002212A9">
        <w:rPr>
          <w:sz w:val="22"/>
          <w:szCs w:val="22"/>
        </w:rPr>
        <w:t>15</w:t>
      </w:r>
      <w:r w:rsidR="00E85BED" w:rsidRPr="002212A9">
        <w:rPr>
          <w:sz w:val="22"/>
          <w:szCs w:val="22"/>
        </w:rPr>
        <w:t xml:space="preserve"> августа</w:t>
      </w:r>
      <w:r w:rsidR="00CB7AF1" w:rsidRPr="002212A9">
        <w:rPr>
          <w:sz w:val="22"/>
          <w:szCs w:val="22"/>
        </w:rPr>
        <w:t xml:space="preserve"> 201</w:t>
      </w:r>
      <w:r w:rsidR="005239DE" w:rsidRPr="002212A9">
        <w:rPr>
          <w:sz w:val="22"/>
          <w:szCs w:val="22"/>
        </w:rPr>
        <w:t>4</w:t>
      </w:r>
      <w:r w:rsidR="00CB7AF1" w:rsidRPr="002212A9">
        <w:rPr>
          <w:sz w:val="22"/>
          <w:szCs w:val="22"/>
        </w:rPr>
        <w:t xml:space="preserve"> года </w:t>
      </w:r>
      <w:r w:rsidRPr="002212A9">
        <w:rPr>
          <w:sz w:val="22"/>
          <w:szCs w:val="22"/>
        </w:rPr>
        <w:t xml:space="preserve">в качестве экспертов </w:t>
      </w:r>
      <w:proofErr w:type="gramStart"/>
      <w:r w:rsidRPr="002212A9">
        <w:rPr>
          <w:sz w:val="22"/>
          <w:szCs w:val="22"/>
        </w:rPr>
        <w:t>привлечены</w:t>
      </w:r>
      <w:proofErr w:type="gramEnd"/>
      <w:r w:rsidRPr="002212A9">
        <w:rPr>
          <w:sz w:val="22"/>
          <w:szCs w:val="22"/>
        </w:rPr>
        <w:t>:</w:t>
      </w:r>
    </w:p>
    <w:p w:rsidR="00C33068" w:rsidRPr="002212A9" w:rsidRDefault="00DC1327" w:rsidP="002212A9">
      <w:pPr>
        <w:tabs>
          <w:tab w:val="left" w:pos="-284"/>
        </w:tabs>
        <w:ind w:left="-142"/>
        <w:jc w:val="both"/>
        <w:rPr>
          <w:sz w:val="22"/>
          <w:szCs w:val="22"/>
        </w:rPr>
      </w:pPr>
      <w:proofErr w:type="gramStart"/>
      <w:r w:rsidRPr="002212A9">
        <w:rPr>
          <w:b/>
          <w:sz w:val="22"/>
          <w:szCs w:val="22"/>
        </w:rPr>
        <w:t>Эксперты</w:t>
      </w:r>
      <w:r w:rsidRPr="002212A9">
        <w:rPr>
          <w:b/>
          <w:sz w:val="22"/>
          <w:szCs w:val="22"/>
          <w:shd w:val="clear" w:color="auto" w:fill="FFFFFF"/>
        </w:rPr>
        <w:t xml:space="preserve"> по лучевой диагностики (по лотам № 1, 2):</w:t>
      </w:r>
      <w:proofErr w:type="gramEnd"/>
    </w:p>
    <w:p w:rsidR="0064512B" w:rsidRPr="002212A9" w:rsidRDefault="00017E09" w:rsidP="00017E09">
      <w:pPr>
        <w:tabs>
          <w:tab w:val="left" w:pos="-284"/>
        </w:tabs>
        <w:ind w:left="-142"/>
        <w:jc w:val="both"/>
        <w:rPr>
          <w:sz w:val="22"/>
          <w:szCs w:val="22"/>
        </w:rPr>
      </w:pPr>
      <w:r w:rsidRPr="002212A9">
        <w:rPr>
          <w:sz w:val="22"/>
          <w:szCs w:val="22"/>
        </w:rPr>
        <w:t xml:space="preserve"> </w:t>
      </w:r>
      <w:r w:rsidR="0064512B" w:rsidRPr="002212A9">
        <w:rPr>
          <w:b/>
          <w:sz w:val="22"/>
          <w:szCs w:val="22"/>
        </w:rPr>
        <w:t>Грушин Ю.В.</w:t>
      </w:r>
      <w:r w:rsidR="0064512B" w:rsidRPr="002212A9">
        <w:rPr>
          <w:sz w:val="22"/>
          <w:szCs w:val="22"/>
        </w:rPr>
        <w:t xml:space="preserve"> – к.м.н., врач-рентгенолог высшей категории, эксперт  РГП «Национальный центр экспертизы лекарственных средств, изделий медицинского назначения и медицинской техники», Президент Ассоциации специалистов КТ и МРТ, заведующий отделением КТ и МРТ ГКП на ПХВ «Региональный диагностический центр» г. </w:t>
      </w:r>
      <w:proofErr w:type="spellStart"/>
      <w:r w:rsidR="0064512B" w:rsidRPr="002212A9">
        <w:rPr>
          <w:sz w:val="22"/>
          <w:szCs w:val="22"/>
        </w:rPr>
        <w:t>Алматы</w:t>
      </w:r>
      <w:proofErr w:type="spellEnd"/>
      <w:r w:rsidR="0064512B" w:rsidRPr="002212A9">
        <w:rPr>
          <w:sz w:val="22"/>
          <w:szCs w:val="22"/>
        </w:rPr>
        <w:t xml:space="preserve"> (по согласованию);</w:t>
      </w:r>
    </w:p>
    <w:p w:rsidR="0064512B" w:rsidRPr="002212A9" w:rsidRDefault="002139AD" w:rsidP="00017E09">
      <w:pPr>
        <w:pStyle w:val="af3"/>
        <w:tabs>
          <w:tab w:val="left" w:pos="-284"/>
        </w:tabs>
        <w:ind w:left="-142"/>
        <w:jc w:val="both"/>
        <w:rPr>
          <w:sz w:val="22"/>
          <w:szCs w:val="22"/>
        </w:rPr>
      </w:pPr>
      <w:r w:rsidRPr="002212A9">
        <w:rPr>
          <w:b/>
          <w:sz w:val="22"/>
          <w:szCs w:val="22"/>
        </w:rPr>
        <w:t xml:space="preserve"> </w:t>
      </w:r>
      <w:proofErr w:type="spellStart"/>
      <w:r w:rsidR="0064512B" w:rsidRPr="002212A9">
        <w:rPr>
          <w:b/>
          <w:sz w:val="22"/>
          <w:szCs w:val="22"/>
        </w:rPr>
        <w:t>Жолдыбай</w:t>
      </w:r>
      <w:proofErr w:type="spellEnd"/>
      <w:r w:rsidR="0064512B" w:rsidRPr="002212A9">
        <w:rPr>
          <w:b/>
          <w:sz w:val="22"/>
          <w:szCs w:val="22"/>
        </w:rPr>
        <w:t xml:space="preserve"> Ж.Ж.</w:t>
      </w:r>
      <w:r w:rsidR="0064512B" w:rsidRPr="002212A9">
        <w:rPr>
          <w:sz w:val="22"/>
          <w:szCs w:val="22"/>
        </w:rPr>
        <w:t xml:space="preserve"> – заведующая отделением лучевой диагностики РГП на ПХВ «Казахский научно-исследовательский институт онкологии и радиологии» (по согласованию);</w:t>
      </w:r>
    </w:p>
    <w:p w:rsidR="00017E09" w:rsidRDefault="00017E09" w:rsidP="00017E09">
      <w:pPr>
        <w:pStyle w:val="af3"/>
        <w:tabs>
          <w:tab w:val="left" w:pos="-284"/>
        </w:tabs>
        <w:ind w:left="-142"/>
        <w:jc w:val="both"/>
        <w:rPr>
          <w:sz w:val="22"/>
          <w:szCs w:val="22"/>
        </w:rPr>
      </w:pPr>
      <w:r w:rsidRPr="009E2770">
        <w:rPr>
          <w:b/>
          <w:sz w:val="22"/>
          <w:szCs w:val="22"/>
        </w:rPr>
        <w:t xml:space="preserve"> </w:t>
      </w:r>
      <w:proofErr w:type="spellStart"/>
      <w:r w:rsidR="0064512B" w:rsidRPr="009E2770">
        <w:rPr>
          <w:b/>
          <w:sz w:val="22"/>
          <w:szCs w:val="22"/>
        </w:rPr>
        <w:t>Абишев</w:t>
      </w:r>
      <w:proofErr w:type="spellEnd"/>
      <w:r w:rsidR="0064512B" w:rsidRPr="009E2770">
        <w:rPr>
          <w:b/>
          <w:sz w:val="22"/>
          <w:szCs w:val="22"/>
        </w:rPr>
        <w:t xml:space="preserve"> Б.Х.</w:t>
      </w:r>
      <w:r w:rsidR="0064512B" w:rsidRPr="009E2770">
        <w:rPr>
          <w:sz w:val="22"/>
          <w:szCs w:val="22"/>
        </w:rPr>
        <w:t xml:space="preserve"> – д.м.н., профессор, руководитель отдела интервенционной радиологии, АО «Национальный научный центр материнства и детства» (по согласованию).</w:t>
      </w:r>
    </w:p>
    <w:p w:rsidR="002212A9" w:rsidRDefault="002212A9" w:rsidP="00017E09">
      <w:pPr>
        <w:pStyle w:val="af3"/>
        <w:tabs>
          <w:tab w:val="left" w:pos="-284"/>
        </w:tabs>
        <w:ind w:left="-142"/>
        <w:jc w:val="both"/>
        <w:rPr>
          <w:sz w:val="22"/>
          <w:szCs w:val="22"/>
        </w:rPr>
      </w:pPr>
    </w:p>
    <w:p w:rsidR="002212A9" w:rsidRDefault="002212A9" w:rsidP="00017E09">
      <w:pPr>
        <w:pStyle w:val="af3"/>
        <w:tabs>
          <w:tab w:val="left" w:pos="-284"/>
        </w:tabs>
        <w:ind w:left="-142"/>
        <w:jc w:val="both"/>
        <w:rPr>
          <w:sz w:val="22"/>
          <w:szCs w:val="22"/>
        </w:rPr>
      </w:pPr>
    </w:p>
    <w:p w:rsidR="002212A9" w:rsidRDefault="002212A9" w:rsidP="00017E09">
      <w:pPr>
        <w:pStyle w:val="af3"/>
        <w:tabs>
          <w:tab w:val="left" w:pos="-284"/>
        </w:tabs>
        <w:ind w:left="-142"/>
        <w:jc w:val="both"/>
        <w:rPr>
          <w:sz w:val="22"/>
          <w:szCs w:val="22"/>
        </w:rPr>
      </w:pPr>
    </w:p>
    <w:p w:rsidR="002212A9" w:rsidRDefault="002212A9" w:rsidP="00017E09">
      <w:pPr>
        <w:pStyle w:val="af3"/>
        <w:tabs>
          <w:tab w:val="left" w:pos="-284"/>
        </w:tabs>
        <w:ind w:left="-142"/>
        <w:jc w:val="both"/>
        <w:rPr>
          <w:sz w:val="22"/>
          <w:szCs w:val="22"/>
        </w:rPr>
      </w:pPr>
    </w:p>
    <w:p w:rsidR="002212A9" w:rsidRPr="009E2770" w:rsidRDefault="002212A9" w:rsidP="00017E09">
      <w:pPr>
        <w:pStyle w:val="af3"/>
        <w:tabs>
          <w:tab w:val="left" w:pos="-284"/>
        </w:tabs>
        <w:ind w:left="-142"/>
        <w:jc w:val="both"/>
        <w:rPr>
          <w:sz w:val="22"/>
          <w:szCs w:val="22"/>
        </w:rPr>
      </w:pPr>
    </w:p>
    <w:p w:rsidR="00BC5BC1" w:rsidRPr="009E2770" w:rsidRDefault="002139AD" w:rsidP="00017E09">
      <w:pPr>
        <w:pStyle w:val="af3"/>
        <w:tabs>
          <w:tab w:val="left" w:pos="-284"/>
        </w:tabs>
        <w:ind w:left="-142"/>
        <w:jc w:val="both"/>
        <w:rPr>
          <w:sz w:val="22"/>
          <w:szCs w:val="22"/>
        </w:rPr>
      </w:pPr>
      <w:r w:rsidRPr="009E2770">
        <w:rPr>
          <w:b/>
          <w:color w:val="000000"/>
          <w:sz w:val="22"/>
          <w:szCs w:val="22"/>
        </w:rPr>
        <w:t xml:space="preserve"> </w:t>
      </w:r>
      <w:r w:rsidR="00BC5BC1" w:rsidRPr="009E2770">
        <w:rPr>
          <w:b/>
          <w:color w:val="000000"/>
          <w:sz w:val="22"/>
          <w:szCs w:val="22"/>
        </w:rPr>
        <w:t xml:space="preserve">Эксперты по микроскопу </w:t>
      </w:r>
      <w:r w:rsidR="00BC5BC1" w:rsidRPr="009E2770">
        <w:rPr>
          <w:b/>
          <w:sz w:val="22"/>
          <w:szCs w:val="22"/>
        </w:rPr>
        <w:t>(по лоту № 3):</w:t>
      </w:r>
    </w:p>
    <w:p w:rsidR="00BC5BC1" w:rsidRPr="009E2770" w:rsidRDefault="002139AD" w:rsidP="004536F5">
      <w:pPr>
        <w:tabs>
          <w:tab w:val="left" w:pos="-284"/>
        </w:tabs>
        <w:ind w:left="-142"/>
        <w:jc w:val="both"/>
        <w:rPr>
          <w:sz w:val="22"/>
          <w:szCs w:val="22"/>
        </w:rPr>
      </w:pPr>
      <w:r w:rsidRPr="009E2770">
        <w:rPr>
          <w:b/>
          <w:sz w:val="22"/>
          <w:szCs w:val="22"/>
        </w:rPr>
        <w:t xml:space="preserve"> </w:t>
      </w:r>
      <w:r w:rsidR="00BC5BC1" w:rsidRPr="009E2770">
        <w:rPr>
          <w:b/>
          <w:sz w:val="22"/>
          <w:szCs w:val="22"/>
        </w:rPr>
        <w:t>Калиев Е.Н.</w:t>
      </w:r>
      <w:r w:rsidR="00BC5BC1" w:rsidRPr="009E2770">
        <w:rPr>
          <w:sz w:val="22"/>
          <w:szCs w:val="22"/>
        </w:rPr>
        <w:t xml:space="preserve"> – заведующий отделением нейрохирургии ГКП на ПХВ «Городская больница №1» г. Астана (по согласованию);</w:t>
      </w:r>
    </w:p>
    <w:p w:rsidR="00BC5BC1" w:rsidRPr="009E2770" w:rsidRDefault="00BC5BC1" w:rsidP="004536F5">
      <w:pPr>
        <w:tabs>
          <w:tab w:val="left" w:pos="-284"/>
        </w:tabs>
        <w:ind w:left="-142"/>
        <w:jc w:val="both"/>
        <w:rPr>
          <w:sz w:val="22"/>
          <w:szCs w:val="22"/>
        </w:rPr>
      </w:pPr>
      <w:proofErr w:type="spellStart"/>
      <w:r w:rsidRPr="009E2770">
        <w:rPr>
          <w:b/>
          <w:sz w:val="22"/>
          <w:szCs w:val="22"/>
        </w:rPr>
        <w:t>Танкачеев</w:t>
      </w:r>
      <w:proofErr w:type="spellEnd"/>
      <w:r w:rsidRPr="009E2770">
        <w:rPr>
          <w:b/>
          <w:sz w:val="22"/>
          <w:szCs w:val="22"/>
        </w:rPr>
        <w:t xml:space="preserve"> Р.Ш.</w:t>
      </w:r>
      <w:r w:rsidRPr="009E2770">
        <w:rPr>
          <w:sz w:val="22"/>
          <w:szCs w:val="22"/>
        </w:rPr>
        <w:t xml:space="preserve"> – врач-нейрохирург, ординатор отделения общей нейрохирург</w:t>
      </w:r>
      <w:proofErr w:type="gramStart"/>
      <w:r w:rsidRPr="009E2770">
        <w:rPr>
          <w:sz w:val="22"/>
          <w:szCs w:val="22"/>
        </w:rPr>
        <w:t>ии АО</w:t>
      </w:r>
      <w:proofErr w:type="gramEnd"/>
      <w:r w:rsidRPr="009E2770">
        <w:rPr>
          <w:sz w:val="22"/>
          <w:szCs w:val="22"/>
        </w:rPr>
        <w:t xml:space="preserve"> «Республиканский научный центр нейрохирургии»  г. Астана (по согласованию);</w:t>
      </w:r>
    </w:p>
    <w:p w:rsidR="00BC5BC1" w:rsidRPr="009E2770" w:rsidRDefault="002139AD" w:rsidP="004536F5">
      <w:pPr>
        <w:tabs>
          <w:tab w:val="left" w:pos="-284"/>
        </w:tabs>
        <w:ind w:left="-142"/>
        <w:jc w:val="both"/>
        <w:rPr>
          <w:sz w:val="22"/>
          <w:szCs w:val="22"/>
        </w:rPr>
      </w:pPr>
      <w:r w:rsidRPr="009E2770">
        <w:rPr>
          <w:b/>
          <w:sz w:val="22"/>
          <w:szCs w:val="22"/>
        </w:rPr>
        <w:t xml:space="preserve"> </w:t>
      </w:r>
      <w:proofErr w:type="spellStart"/>
      <w:r w:rsidR="00BC5BC1" w:rsidRPr="009E2770">
        <w:rPr>
          <w:b/>
          <w:sz w:val="22"/>
          <w:szCs w:val="22"/>
        </w:rPr>
        <w:t>Махамбетов</w:t>
      </w:r>
      <w:proofErr w:type="spellEnd"/>
      <w:r w:rsidR="00BC5BC1" w:rsidRPr="009E2770">
        <w:rPr>
          <w:b/>
          <w:sz w:val="22"/>
          <w:szCs w:val="22"/>
        </w:rPr>
        <w:t xml:space="preserve"> Е.Т.</w:t>
      </w:r>
      <w:r w:rsidR="00BC5BC1" w:rsidRPr="009E2770">
        <w:rPr>
          <w:sz w:val="22"/>
          <w:szCs w:val="22"/>
        </w:rPr>
        <w:t xml:space="preserve"> – заведующий сосудистым отделением АО «Республиканский Научный Центр нейрохирургии» г. Астана (по согласованию).</w:t>
      </w:r>
    </w:p>
    <w:p w:rsidR="00CD3DF0" w:rsidRPr="009E2770" w:rsidRDefault="00544D4F" w:rsidP="00803A0E">
      <w:pPr>
        <w:pStyle w:val="af3"/>
        <w:tabs>
          <w:tab w:val="left" w:pos="-284"/>
        </w:tabs>
        <w:ind w:left="-142"/>
        <w:jc w:val="both"/>
        <w:rPr>
          <w:sz w:val="22"/>
          <w:szCs w:val="22"/>
        </w:rPr>
      </w:pPr>
      <w:r w:rsidRPr="009E2770">
        <w:rPr>
          <w:sz w:val="22"/>
          <w:szCs w:val="22"/>
        </w:rPr>
        <w:t>представили экспертные заключения по соответствию представленной потенциальными поставщиками на тендер медицинской техники требованиям параметров технических характеристик (технических спецификаций) Сводного списка медицинской техники, организатором закупа которой выступает ТОО "</w:t>
      </w:r>
      <w:proofErr w:type="spellStart"/>
      <w:r w:rsidRPr="009E2770">
        <w:rPr>
          <w:sz w:val="22"/>
          <w:szCs w:val="22"/>
        </w:rPr>
        <w:t>СК-Фармация</w:t>
      </w:r>
      <w:proofErr w:type="spellEnd"/>
      <w:r w:rsidRPr="009E2770">
        <w:rPr>
          <w:sz w:val="22"/>
          <w:szCs w:val="22"/>
        </w:rPr>
        <w:t>" (прилагаются).</w:t>
      </w:r>
    </w:p>
    <w:p w:rsidR="00544D4F" w:rsidRPr="009E2770" w:rsidRDefault="00C24BCF" w:rsidP="004E70C8">
      <w:pPr>
        <w:tabs>
          <w:tab w:val="left" w:pos="-284"/>
        </w:tabs>
        <w:ind w:left="-142" w:firstLine="426"/>
        <w:jc w:val="both"/>
        <w:rPr>
          <w:sz w:val="22"/>
          <w:szCs w:val="22"/>
        </w:rPr>
      </w:pPr>
      <w:r w:rsidRPr="009E2770">
        <w:rPr>
          <w:sz w:val="22"/>
          <w:szCs w:val="22"/>
        </w:rPr>
        <w:t>1</w:t>
      </w:r>
      <w:r w:rsidR="00574D5B" w:rsidRPr="009E2770">
        <w:rPr>
          <w:sz w:val="22"/>
          <w:szCs w:val="22"/>
        </w:rPr>
        <w:t>4</w:t>
      </w:r>
      <w:r w:rsidR="00CC4BA2" w:rsidRPr="009E2770">
        <w:rPr>
          <w:sz w:val="22"/>
          <w:szCs w:val="22"/>
        </w:rPr>
        <w:t>.</w:t>
      </w:r>
      <w:r w:rsidR="000F0D10" w:rsidRPr="009E2770">
        <w:rPr>
          <w:sz w:val="22"/>
          <w:szCs w:val="22"/>
        </w:rPr>
        <w:t> </w:t>
      </w:r>
      <w:r w:rsidR="00544D4F" w:rsidRPr="009E2770">
        <w:rPr>
          <w:sz w:val="22"/>
          <w:szCs w:val="22"/>
        </w:rPr>
        <w:t xml:space="preserve">Тендерная комиссия по результатам рассмотрения тендерных заявок потенциальных поставщиков и дополнений к ним путем открытого голосования в соответствии с Правилами </w:t>
      </w:r>
      <w:r w:rsidR="00544D4F" w:rsidRPr="009E2770">
        <w:rPr>
          <w:b/>
          <w:sz w:val="22"/>
          <w:szCs w:val="22"/>
        </w:rPr>
        <w:t>РЕШИЛА:</w:t>
      </w:r>
      <w:r w:rsidR="00544D4F" w:rsidRPr="009E2770">
        <w:rPr>
          <w:sz w:val="22"/>
          <w:szCs w:val="22"/>
        </w:rPr>
        <w:t xml:space="preserve"> </w:t>
      </w:r>
    </w:p>
    <w:p w:rsidR="005362F9" w:rsidRPr="009E2770" w:rsidRDefault="00544D4F" w:rsidP="004E70C8">
      <w:pPr>
        <w:tabs>
          <w:tab w:val="left" w:pos="-284"/>
        </w:tabs>
        <w:ind w:left="-142" w:firstLine="426"/>
        <w:jc w:val="both"/>
        <w:rPr>
          <w:sz w:val="22"/>
          <w:szCs w:val="22"/>
        </w:rPr>
      </w:pPr>
      <w:r w:rsidRPr="009E2770">
        <w:rPr>
          <w:sz w:val="22"/>
          <w:szCs w:val="22"/>
        </w:rPr>
        <w:t xml:space="preserve">1) допустить к участию в процедуре определения наименьшей цены следующих потенциальных поставщиков по соответствующим лотам: </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723"/>
        <w:gridCol w:w="4253"/>
      </w:tblGrid>
      <w:tr w:rsidR="00425768" w:rsidRPr="009E2770" w:rsidTr="0013574F">
        <w:trPr>
          <w:trHeight w:val="692"/>
        </w:trPr>
        <w:tc>
          <w:tcPr>
            <w:tcW w:w="851" w:type="dxa"/>
            <w:tcBorders>
              <w:top w:val="single" w:sz="4" w:space="0" w:color="auto"/>
              <w:left w:val="single" w:sz="4" w:space="0" w:color="auto"/>
              <w:bottom w:val="single" w:sz="4" w:space="0" w:color="auto"/>
              <w:right w:val="single" w:sz="4" w:space="0" w:color="auto"/>
            </w:tcBorders>
          </w:tcPr>
          <w:p w:rsidR="00425768" w:rsidRPr="009E2770" w:rsidRDefault="00425768" w:rsidP="004E70C8">
            <w:pPr>
              <w:shd w:val="clear" w:color="auto" w:fill="FFFFFF"/>
              <w:tabs>
                <w:tab w:val="left" w:pos="-284"/>
              </w:tabs>
              <w:ind w:left="-142" w:right="-43" w:firstLine="426"/>
              <w:jc w:val="center"/>
              <w:rPr>
                <w:b/>
                <w:color w:val="000000"/>
                <w:sz w:val="22"/>
                <w:szCs w:val="22"/>
              </w:rPr>
            </w:pPr>
            <w:r w:rsidRPr="009E2770">
              <w:rPr>
                <w:b/>
                <w:color w:val="000000"/>
                <w:sz w:val="22"/>
                <w:szCs w:val="22"/>
              </w:rPr>
              <w:t xml:space="preserve">№ </w:t>
            </w:r>
            <w:proofErr w:type="spellStart"/>
            <w:proofErr w:type="gramStart"/>
            <w:r w:rsidRPr="009E2770">
              <w:rPr>
                <w:b/>
                <w:color w:val="000000"/>
                <w:sz w:val="22"/>
                <w:szCs w:val="22"/>
              </w:rPr>
              <w:t>п</w:t>
            </w:r>
            <w:proofErr w:type="spellEnd"/>
            <w:proofErr w:type="gramEnd"/>
            <w:r w:rsidRPr="009E2770">
              <w:rPr>
                <w:b/>
                <w:color w:val="000000"/>
                <w:sz w:val="22"/>
                <w:szCs w:val="22"/>
              </w:rPr>
              <w:t>/</w:t>
            </w:r>
            <w:proofErr w:type="spellStart"/>
            <w:r w:rsidRPr="009E2770">
              <w:rPr>
                <w:b/>
                <w:color w:val="000000"/>
                <w:sz w:val="22"/>
                <w:szCs w:val="22"/>
              </w:rPr>
              <w:t>п</w:t>
            </w:r>
            <w:proofErr w:type="spellEnd"/>
          </w:p>
        </w:tc>
        <w:tc>
          <w:tcPr>
            <w:tcW w:w="4723" w:type="dxa"/>
            <w:tcBorders>
              <w:top w:val="single" w:sz="4" w:space="0" w:color="auto"/>
              <w:left w:val="single" w:sz="4" w:space="0" w:color="auto"/>
              <w:bottom w:val="single" w:sz="4" w:space="0" w:color="auto"/>
              <w:right w:val="single" w:sz="4" w:space="0" w:color="auto"/>
            </w:tcBorders>
          </w:tcPr>
          <w:p w:rsidR="00425768" w:rsidRPr="009E2770" w:rsidRDefault="00425768" w:rsidP="004E70C8">
            <w:pPr>
              <w:shd w:val="clear" w:color="auto" w:fill="FFFFFF"/>
              <w:tabs>
                <w:tab w:val="left" w:pos="-284"/>
              </w:tabs>
              <w:ind w:left="-142" w:right="-142" w:firstLine="426"/>
              <w:rPr>
                <w:b/>
                <w:color w:val="000000"/>
                <w:sz w:val="22"/>
                <w:szCs w:val="22"/>
              </w:rPr>
            </w:pPr>
            <w:r w:rsidRPr="009E2770">
              <w:rPr>
                <w:b/>
                <w:color w:val="000000"/>
                <w:sz w:val="22"/>
                <w:szCs w:val="22"/>
              </w:rPr>
              <w:t>Наименование потенциального поставщика</w:t>
            </w:r>
          </w:p>
        </w:tc>
        <w:tc>
          <w:tcPr>
            <w:tcW w:w="4253" w:type="dxa"/>
            <w:tcBorders>
              <w:top w:val="single" w:sz="4" w:space="0" w:color="auto"/>
              <w:left w:val="single" w:sz="4" w:space="0" w:color="auto"/>
              <w:bottom w:val="single" w:sz="4" w:space="0" w:color="auto"/>
              <w:right w:val="single" w:sz="4" w:space="0" w:color="auto"/>
            </w:tcBorders>
          </w:tcPr>
          <w:p w:rsidR="00425768" w:rsidRPr="009E2770" w:rsidRDefault="00425768" w:rsidP="004E70C8">
            <w:pPr>
              <w:shd w:val="clear" w:color="auto" w:fill="FFFFFF"/>
              <w:tabs>
                <w:tab w:val="left" w:pos="-284"/>
              </w:tabs>
              <w:ind w:left="-142" w:firstLine="426"/>
              <w:rPr>
                <w:b/>
                <w:color w:val="000000"/>
                <w:sz w:val="22"/>
                <w:szCs w:val="22"/>
              </w:rPr>
            </w:pPr>
            <w:r w:rsidRPr="009E2770">
              <w:rPr>
                <w:b/>
                <w:color w:val="000000"/>
                <w:sz w:val="22"/>
                <w:szCs w:val="22"/>
              </w:rPr>
              <w:t>Номера лотов</w:t>
            </w:r>
          </w:p>
        </w:tc>
      </w:tr>
      <w:tr w:rsidR="00267DBA" w:rsidRPr="009E2770" w:rsidTr="0013574F">
        <w:trPr>
          <w:trHeight w:val="281"/>
        </w:trPr>
        <w:tc>
          <w:tcPr>
            <w:tcW w:w="851" w:type="dxa"/>
            <w:tcBorders>
              <w:top w:val="single" w:sz="4" w:space="0" w:color="auto"/>
              <w:left w:val="single" w:sz="4" w:space="0" w:color="auto"/>
              <w:bottom w:val="single" w:sz="4" w:space="0" w:color="auto"/>
              <w:right w:val="single" w:sz="4" w:space="0" w:color="auto"/>
            </w:tcBorders>
          </w:tcPr>
          <w:p w:rsidR="00267DBA" w:rsidRPr="009E2770" w:rsidRDefault="00267DBA" w:rsidP="004E70C8">
            <w:pPr>
              <w:shd w:val="clear" w:color="auto" w:fill="FFFFFF"/>
              <w:tabs>
                <w:tab w:val="left" w:pos="-284"/>
                <w:tab w:val="left" w:pos="-107"/>
              </w:tabs>
              <w:ind w:left="-142" w:right="-142" w:firstLine="426"/>
              <w:jc w:val="center"/>
              <w:rPr>
                <w:sz w:val="22"/>
                <w:szCs w:val="22"/>
              </w:rPr>
            </w:pPr>
            <w:r w:rsidRPr="009E2770">
              <w:rPr>
                <w:sz w:val="22"/>
                <w:szCs w:val="22"/>
              </w:rPr>
              <w:t>1</w:t>
            </w:r>
          </w:p>
        </w:tc>
        <w:tc>
          <w:tcPr>
            <w:tcW w:w="4723" w:type="dxa"/>
            <w:tcBorders>
              <w:top w:val="single" w:sz="4" w:space="0" w:color="auto"/>
              <w:left w:val="single" w:sz="4" w:space="0" w:color="auto"/>
              <w:bottom w:val="single" w:sz="4" w:space="0" w:color="auto"/>
              <w:right w:val="single" w:sz="4" w:space="0" w:color="auto"/>
            </w:tcBorders>
          </w:tcPr>
          <w:p w:rsidR="00267DBA" w:rsidRPr="009E2770" w:rsidRDefault="00267DBA" w:rsidP="004E70C8">
            <w:pPr>
              <w:tabs>
                <w:tab w:val="left" w:pos="-284"/>
              </w:tabs>
              <w:ind w:left="-142" w:right="-142" w:firstLine="426"/>
              <w:rPr>
                <w:sz w:val="22"/>
                <w:szCs w:val="22"/>
              </w:rPr>
            </w:pPr>
            <w:r w:rsidRPr="009E2770">
              <w:rPr>
                <w:sz w:val="22"/>
                <w:szCs w:val="22"/>
              </w:rPr>
              <w:t>АО «</w:t>
            </w:r>
            <w:proofErr w:type="spellStart"/>
            <w:r w:rsidRPr="009E2770">
              <w:rPr>
                <w:sz w:val="22"/>
                <w:szCs w:val="22"/>
              </w:rPr>
              <w:t>Медтехника</w:t>
            </w:r>
            <w:proofErr w:type="spellEnd"/>
            <w:r w:rsidRPr="009E2770">
              <w:rPr>
                <w:sz w:val="22"/>
                <w:szCs w:val="22"/>
              </w:rPr>
              <w:t>»</w:t>
            </w:r>
          </w:p>
        </w:tc>
        <w:tc>
          <w:tcPr>
            <w:tcW w:w="4253" w:type="dxa"/>
            <w:tcBorders>
              <w:top w:val="single" w:sz="4" w:space="0" w:color="auto"/>
              <w:left w:val="single" w:sz="4" w:space="0" w:color="auto"/>
              <w:bottom w:val="single" w:sz="4" w:space="0" w:color="auto"/>
              <w:right w:val="single" w:sz="4" w:space="0" w:color="auto"/>
            </w:tcBorders>
          </w:tcPr>
          <w:p w:rsidR="00267DBA" w:rsidRPr="009E2770" w:rsidRDefault="00267DBA" w:rsidP="004E70C8">
            <w:pPr>
              <w:tabs>
                <w:tab w:val="left" w:pos="-284"/>
              </w:tabs>
              <w:ind w:left="-142" w:firstLine="426"/>
              <w:rPr>
                <w:sz w:val="22"/>
                <w:szCs w:val="22"/>
              </w:rPr>
            </w:pPr>
            <w:r w:rsidRPr="009E2770">
              <w:rPr>
                <w:sz w:val="22"/>
                <w:szCs w:val="22"/>
              </w:rPr>
              <w:t>1,2</w:t>
            </w:r>
          </w:p>
        </w:tc>
      </w:tr>
      <w:tr w:rsidR="00267DBA" w:rsidRPr="009E2770" w:rsidTr="0013574F">
        <w:trPr>
          <w:trHeight w:val="281"/>
        </w:trPr>
        <w:tc>
          <w:tcPr>
            <w:tcW w:w="851" w:type="dxa"/>
            <w:tcBorders>
              <w:top w:val="single" w:sz="4" w:space="0" w:color="auto"/>
              <w:left w:val="single" w:sz="4" w:space="0" w:color="auto"/>
              <w:bottom w:val="single" w:sz="4" w:space="0" w:color="auto"/>
              <w:right w:val="single" w:sz="4" w:space="0" w:color="auto"/>
            </w:tcBorders>
          </w:tcPr>
          <w:p w:rsidR="00267DBA" w:rsidRPr="009E2770" w:rsidRDefault="00267DBA" w:rsidP="004E70C8">
            <w:pPr>
              <w:pStyle w:val="ac"/>
              <w:shd w:val="clear" w:color="auto" w:fill="FFFFFF"/>
              <w:tabs>
                <w:tab w:val="left" w:pos="-284"/>
                <w:tab w:val="left" w:pos="-107"/>
              </w:tabs>
              <w:ind w:left="-142" w:right="-142" w:firstLine="426"/>
              <w:jc w:val="center"/>
              <w:rPr>
                <w:sz w:val="22"/>
                <w:szCs w:val="22"/>
              </w:rPr>
            </w:pPr>
            <w:r w:rsidRPr="009E2770">
              <w:rPr>
                <w:sz w:val="22"/>
                <w:szCs w:val="22"/>
              </w:rPr>
              <w:t>2</w:t>
            </w:r>
          </w:p>
        </w:tc>
        <w:tc>
          <w:tcPr>
            <w:tcW w:w="4723" w:type="dxa"/>
            <w:tcBorders>
              <w:top w:val="single" w:sz="4" w:space="0" w:color="auto"/>
              <w:left w:val="single" w:sz="4" w:space="0" w:color="auto"/>
              <w:bottom w:val="single" w:sz="4" w:space="0" w:color="auto"/>
              <w:right w:val="single" w:sz="4" w:space="0" w:color="auto"/>
            </w:tcBorders>
          </w:tcPr>
          <w:p w:rsidR="00267DBA" w:rsidRPr="009E2770" w:rsidRDefault="00267DBA" w:rsidP="004E70C8">
            <w:pPr>
              <w:tabs>
                <w:tab w:val="left" w:pos="-284"/>
              </w:tabs>
              <w:ind w:left="-142" w:right="-142" w:firstLine="426"/>
              <w:rPr>
                <w:sz w:val="22"/>
                <w:szCs w:val="22"/>
              </w:rPr>
            </w:pPr>
            <w:r w:rsidRPr="009E2770">
              <w:rPr>
                <w:sz w:val="22"/>
                <w:szCs w:val="22"/>
              </w:rPr>
              <w:t>ТОО «Казахстан Дар</w:t>
            </w:r>
            <w:r w:rsidRPr="009E2770">
              <w:rPr>
                <w:sz w:val="22"/>
                <w:szCs w:val="22"/>
                <w:lang w:val="kk-KZ"/>
              </w:rPr>
              <w:t>і</w:t>
            </w:r>
            <w:proofErr w:type="spellStart"/>
            <w:r w:rsidRPr="009E2770">
              <w:rPr>
                <w:sz w:val="22"/>
                <w:szCs w:val="22"/>
              </w:rPr>
              <w:t>лер</w:t>
            </w:r>
            <w:proofErr w:type="spellEnd"/>
            <w:r w:rsidRPr="009E2770">
              <w:rPr>
                <w:sz w:val="22"/>
                <w:szCs w:val="22"/>
                <w:lang w:val="kk-KZ"/>
              </w:rPr>
              <w:t>і</w:t>
            </w:r>
            <w:r w:rsidRPr="009E2770">
              <w:rPr>
                <w:sz w:val="22"/>
                <w:szCs w:val="22"/>
              </w:rPr>
              <w:t>»</w:t>
            </w:r>
          </w:p>
        </w:tc>
        <w:tc>
          <w:tcPr>
            <w:tcW w:w="4253" w:type="dxa"/>
            <w:tcBorders>
              <w:top w:val="single" w:sz="4" w:space="0" w:color="auto"/>
              <w:left w:val="single" w:sz="4" w:space="0" w:color="auto"/>
              <w:bottom w:val="single" w:sz="4" w:space="0" w:color="auto"/>
              <w:right w:val="single" w:sz="4" w:space="0" w:color="auto"/>
            </w:tcBorders>
          </w:tcPr>
          <w:p w:rsidR="00267DBA" w:rsidRPr="009E2770" w:rsidRDefault="00267DBA" w:rsidP="004E70C8">
            <w:pPr>
              <w:tabs>
                <w:tab w:val="left" w:pos="-284"/>
              </w:tabs>
              <w:ind w:left="-142" w:firstLine="426"/>
              <w:rPr>
                <w:sz w:val="22"/>
                <w:szCs w:val="22"/>
              </w:rPr>
            </w:pPr>
            <w:r w:rsidRPr="009E2770">
              <w:rPr>
                <w:sz w:val="22"/>
                <w:szCs w:val="22"/>
              </w:rPr>
              <w:t>3</w:t>
            </w:r>
          </w:p>
        </w:tc>
      </w:tr>
      <w:tr w:rsidR="00267DBA" w:rsidRPr="009E2770" w:rsidTr="0013574F">
        <w:trPr>
          <w:trHeight w:val="281"/>
        </w:trPr>
        <w:tc>
          <w:tcPr>
            <w:tcW w:w="851" w:type="dxa"/>
            <w:tcBorders>
              <w:top w:val="single" w:sz="4" w:space="0" w:color="auto"/>
              <w:left w:val="single" w:sz="4" w:space="0" w:color="auto"/>
              <w:bottom w:val="single" w:sz="4" w:space="0" w:color="auto"/>
              <w:right w:val="single" w:sz="4" w:space="0" w:color="auto"/>
            </w:tcBorders>
          </w:tcPr>
          <w:p w:rsidR="00267DBA" w:rsidRPr="009E2770" w:rsidRDefault="00267DBA" w:rsidP="004E70C8">
            <w:pPr>
              <w:pStyle w:val="ac"/>
              <w:shd w:val="clear" w:color="auto" w:fill="FFFFFF"/>
              <w:tabs>
                <w:tab w:val="left" w:pos="-284"/>
                <w:tab w:val="left" w:pos="-107"/>
              </w:tabs>
              <w:ind w:left="-142" w:right="-142" w:firstLine="426"/>
              <w:jc w:val="center"/>
              <w:rPr>
                <w:sz w:val="22"/>
                <w:szCs w:val="22"/>
              </w:rPr>
            </w:pPr>
            <w:r w:rsidRPr="009E2770">
              <w:rPr>
                <w:sz w:val="22"/>
                <w:szCs w:val="22"/>
              </w:rPr>
              <w:t>3</w:t>
            </w:r>
          </w:p>
        </w:tc>
        <w:tc>
          <w:tcPr>
            <w:tcW w:w="4723" w:type="dxa"/>
            <w:tcBorders>
              <w:top w:val="single" w:sz="4" w:space="0" w:color="auto"/>
              <w:left w:val="single" w:sz="4" w:space="0" w:color="auto"/>
              <w:bottom w:val="single" w:sz="4" w:space="0" w:color="auto"/>
              <w:right w:val="single" w:sz="4" w:space="0" w:color="auto"/>
            </w:tcBorders>
          </w:tcPr>
          <w:p w:rsidR="00267DBA" w:rsidRPr="009E2770" w:rsidRDefault="00267DBA" w:rsidP="004E70C8">
            <w:pPr>
              <w:tabs>
                <w:tab w:val="left" w:pos="-284"/>
              </w:tabs>
              <w:ind w:left="-142" w:right="-142" w:firstLine="426"/>
              <w:rPr>
                <w:sz w:val="22"/>
                <w:szCs w:val="22"/>
              </w:rPr>
            </w:pPr>
            <w:r w:rsidRPr="009E2770">
              <w:rPr>
                <w:sz w:val="22"/>
                <w:szCs w:val="22"/>
              </w:rPr>
              <w:t>ТОО «</w:t>
            </w:r>
            <w:proofErr w:type="spellStart"/>
            <w:r w:rsidRPr="009E2770">
              <w:rPr>
                <w:sz w:val="22"/>
                <w:szCs w:val="22"/>
              </w:rPr>
              <w:t>НаноФарм</w:t>
            </w:r>
            <w:proofErr w:type="spellEnd"/>
            <w:r w:rsidRPr="009E2770">
              <w:rPr>
                <w:sz w:val="22"/>
                <w:szCs w:val="22"/>
              </w:rPr>
              <w:t>»</w:t>
            </w:r>
          </w:p>
        </w:tc>
        <w:tc>
          <w:tcPr>
            <w:tcW w:w="4253" w:type="dxa"/>
            <w:tcBorders>
              <w:top w:val="single" w:sz="4" w:space="0" w:color="auto"/>
              <w:left w:val="single" w:sz="4" w:space="0" w:color="auto"/>
              <w:bottom w:val="single" w:sz="4" w:space="0" w:color="auto"/>
              <w:right w:val="single" w:sz="4" w:space="0" w:color="auto"/>
            </w:tcBorders>
          </w:tcPr>
          <w:p w:rsidR="00267DBA" w:rsidRPr="009E2770" w:rsidRDefault="00267DBA" w:rsidP="004E70C8">
            <w:pPr>
              <w:tabs>
                <w:tab w:val="left" w:pos="-284"/>
              </w:tabs>
              <w:ind w:left="-142" w:firstLine="426"/>
              <w:rPr>
                <w:sz w:val="22"/>
                <w:szCs w:val="22"/>
              </w:rPr>
            </w:pPr>
            <w:r w:rsidRPr="009E2770">
              <w:rPr>
                <w:sz w:val="22"/>
                <w:szCs w:val="22"/>
              </w:rPr>
              <w:t>3</w:t>
            </w:r>
          </w:p>
        </w:tc>
      </w:tr>
    </w:tbl>
    <w:p w:rsidR="00DF0C6D" w:rsidRPr="009E2770" w:rsidRDefault="007A30C9" w:rsidP="004E70C8">
      <w:pPr>
        <w:pStyle w:val="ac"/>
        <w:tabs>
          <w:tab w:val="left" w:pos="-284"/>
        </w:tabs>
        <w:ind w:left="-142" w:firstLine="426"/>
        <w:jc w:val="both"/>
        <w:rPr>
          <w:sz w:val="22"/>
          <w:szCs w:val="22"/>
        </w:rPr>
      </w:pPr>
      <w:r w:rsidRPr="009E2770">
        <w:rPr>
          <w:sz w:val="22"/>
          <w:szCs w:val="22"/>
        </w:rPr>
        <w:t xml:space="preserve">    </w:t>
      </w:r>
      <w:r w:rsidR="005239DE" w:rsidRPr="009E2770">
        <w:rPr>
          <w:sz w:val="22"/>
          <w:szCs w:val="22"/>
        </w:rPr>
        <w:t>За</w:t>
      </w:r>
      <w:r w:rsidR="002754D0" w:rsidRPr="009E2770">
        <w:rPr>
          <w:sz w:val="22"/>
          <w:szCs w:val="22"/>
        </w:rPr>
        <w:t>явк</w:t>
      </w:r>
      <w:r w:rsidR="005239DE" w:rsidRPr="009E2770">
        <w:rPr>
          <w:sz w:val="22"/>
          <w:szCs w:val="22"/>
        </w:rPr>
        <w:t>и</w:t>
      </w:r>
      <w:r w:rsidR="002754D0" w:rsidRPr="009E2770">
        <w:rPr>
          <w:sz w:val="22"/>
          <w:szCs w:val="22"/>
        </w:rPr>
        <w:t xml:space="preserve"> на участие в тендере от отечественн</w:t>
      </w:r>
      <w:r w:rsidR="005239DE" w:rsidRPr="009E2770">
        <w:rPr>
          <w:sz w:val="22"/>
          <w:szCs w:val="22"/>
        </w:rPr>
        <w:t>ых</w:t>
      </w:r>
      <w:r w:rsidR="002754D0" w:rsidRPr="009E2770">
        <w:rPr>
          <w:sz w:val="22"/>
          <w:szCs w:val="22"/>
        </w:rPr>
        <w:t xml:space="preserve">  товаропроизводител</w:t>
      </w:r>
      <w:r w:rsidR="005239DE" w:rsidRPr="009E2770">
        <w:rPr>
          <w:sz w:val="22"/>
          <w:szCs w:val="22"/>
        </w:rPr>
        <w:t>ей не поступали.</w:t>
      </w:r>
      <w:r w:rsidR="00DF0C6D" w:rsidRPr="009E2770">
        <w:rPr>
          <w:sz w:val="22"/>
          <w:szCs w:val="22"/>
        </w:rPr>
        <w:t xml:space="preserve"> </w:t>
      </w:r>
    </w:p>
    <w:p w:rsidR="00DF0C6D" w:rsidRPr="009E2770" w:rsidRDefault="00DF0C6D" w:rsidP="004E70C8">
      <w:pPr>
        <w:tabs>
          <w:tab w:val="left" w:pos="-284"/>
        </w:tabs>
        <w:ind w:left="-142" w:firstLine="426"/>
        <w:jc w:val="both"/>
        <w:rPr>
          <w:sz w:val="22"/>
          <w:szCs w:val="22"/>
        </w:rPr>
      </w:pPr>
    </w:p>
    <w:p w:rsidR="00544D4F" w:rsidRPr="009E2770" w:rsidRDefault="00544D4F" w:rsidP="004E70C8">
      <w:pPr>
        <w:tabs>
          <w:tab w:val="left" w:pos="-284"/>
        </w:tabs>
        <w:ind w:left="-142" w:firstLine="426"/>
        <w:jc w:val="both"/>
        <w:rPr>
          <w:sz w:val="22"/>
          <w:szCs w:val="22"/>
        </w:rPr>
      </w:pPr>
      <w:r w:rsidRPr="009E2770">
        <w:rPr>
          <w:sz w:val="22"/>
          <w:szCs w:val="22"/>
        </w:rPr>
        <w:t xml:space="preserve">2) временем начала приема ценовых предложений потенциальных поставщиков, допущенных к участию в процедуре определения наименьшей цены, определить 10 часов 00 минут </w:t>
      </w:r>
      <w:r w:rsidR="00453BC7" w:rsidRPr="009E2770">
        <w:rPr>
          <w:sz w:val="22"/>
          <w:szCs w:val="22"/>
        </w:rPr>
        <w:t xml:space="preserve">25 сентября </w:t>
      </w:r>
      <w:r w:rsidRPr="009E2770">
        <w:rPr>
          <w:sz w:val="22"/>
          <w:szCs w:val="22"/>
        </w:rPr>
        <w:t>201</w:t>
      </w:r>
      <w:r w:rsidR="00E107B0" w:rsidRPr="009E2770">
        <w:rPr>
          <w:sz w:val="22"/>
          <w:szCs w:val="22"/>
        </w:rPr>
        <w:t>4</w:t>
      </w:r>
      <w:r w:rsidRPr="009E2770">
        <w:rPr>
          <w:sz w:val="22"/>
          <w:szCs w:val="22"/>
        </w:rPr>
        <w:t xml:space="preserve"> года.</w:t>
      </w:r>
    </w:p>
    <w:p w:rsidR="003224F9" w:rsidRPr="009E2770" w:rsidRDefault="003224F9" w:rsidP="004E70C8">
      <w:pPr>
        <w:tabs>
          <w:tab w:val="left" w:pos="-284"/>
        </w:tabs>
        <w:ind w:left="-142" w:firstLine="426"/>
        <w:jc w:val="both"/>
        <w:rPr>
          <w:sz w:val="22"/>
          <w:szCs w:val="22"/>
        </w:rPr>
      </w:pPr>
      <w:r w:rsidRPr="009E2770">
        <w:rPr>
          <w:sz w:val="22"/>
          <w:szCs w:val="22"/>
        </w:rPr>
        <w:t xml:space="preserve">За данное решение проголосовали: </w:t>
      </w:r>
    </w:p>
    <w:p w:rsidR="003224F9" w:rsidRPr="009E2770" w:rsidRDefault="003224F9" w:rsidP="004E70C8">
      <w:pPr>
        <w:tabs>
          <w:tab w:val="left" w:pos="-284"/>
        </w:tabs>
        <w:ind w:left="-142" w:firstLine="426"/>
        <w:jc w:val="both"/>
        <w:rPr>
          <w:sz w:val="22"/>
          <w:szCs w:val="22"/>
        </w:rPr>
      </w:pPr>
      <w:r w:rsidRPr="009E2770">
        <w:rPr>
          <w:sz w:val="22"/>
          <w:szCs w:val="22"/>
        </w:rPr>
        <w:t>ЗА – единогласно</w:t>
      </w:r>
      <w:r w:rsidRPr="009E2770">
        <w:rPr>
          <w:bCs/>
          <w:sz w:val="22"/>
          <w:szCs w:val="22"/>
        </w:rPr>
        <w:t>;</w:t>
      </w:r>
    </w:p>
    <w:p w:rsidR="003224F9" w:rsidRPr="009E2770" w:rsidRDefault="003224F9" w:rsidP="004E70C8">
      <w:pPr>
        <w:tabs>
          <w:tab w:val="left" w:pos="-284"/>
        </w:tabs>
        <w:ind w:left="-142" w:firstLine="426"/>
        <w:jc w:val="both"/>
        <w:rPr>
          <w:sz w:val="22"/>
          <w:szCs w:val="22"/>
        </w:rPr>
      </w:pPr>
      <w:r w:rsidRPr="009E2770">
        <w:rPr>
          <w:sz w:val="22"/>
          <w:szCs w:val="22"/>
        </w:rPr>
        <w:t>ПРОТИВ – нет.</w:t>
      </w:r>
    </w:p>
    <w:p w:rsidR="00D2569E" w:rsidRPr="009E2770" w:rsidRDefault="00D2569E" w:rsidP="004E70C8">
      <w:pPr>
        <w:tabs>
          <w:tab w:val="left" w:pos="-284"/>
        </w:tabs>
        <w:ind w:left="-142" w:firstLine="426"/>
        <w:jc w:val="both"/>
        <w:rPr>
          <w:sz w:val="22"/>
          <w:szCs w:val="22"/>
        </w:rPr>
      </w:pPr>
    </w:p>
    <w:p w:rsidR="000C2669" w:rsidRPr="009E2770" w:rsidRDefault="000C2669" w:rsidP="004E70C8">
      <w:pPr>
        <w:tabs>
          <w:tab w:val="left" w:pos="-284"/>
        </w:tabs>
        <w:ind w:left="-142" w:firstLine="426"/>
        <w:jc w:val="both"/>
        <w:rPr>
          <w:sz w:val="22"/>
          <w:szCs w:val="22"/>
        </w:rPr>
      </w:pPr>
      <w:r w:rsidRPr="009E2770">
        <w:rPr>
          <w:b/>
          <w:sz w:val="22"/>
          <w:szCs w:val="22"/>
        </w:rPr>
        <w:t>Председатель комиссии</w:t>
      </w:r>
      <w:r w:rsidRPr="009E2770">
        <w:rPr>
          <w:sz w:val="22"/>
          <w:szCs w:val="22"/>
        </w:rPr>
        <w:t xml:space="preserve">                                                                   </w:t>
      </w:r>
      <w:r w:rsidR="00D2569E" w:rsidRPr="009E2770">
        <w:rPr>
          <w:sz w:val="22"/>
          <w:szCs w:val="22"/>
        </w:rPr>
        <w:t xml:space="preserve"> </w:t>
      </w:r>
      <w:r w:rsidR="002212A9">
        <w:rPr>
          <w:sz w:val="22"/>
          <w:szCs w:val="22"/>
        </w:rPr>
        <w:t xml:space="preserve"> </w:t>
      </w:r>
      <w:proofErr w:type="spellStart"/>
      <w:r w:rsidRPr="009E2770">
        <w:rPr>
          <w:sz w:val="22"/>
          <w:szCs w:val="22"/>
        </w:rPr>
        <w:t>Басенко</w:t>
      </w:r>
      <w:proofErr w:type="spellEnd"/>
      <w:r w:rsidRPr="009E2770">
        <w:rPr>
          <w:sz w:val="22"/>
          <w:szCs w:val="22"/>
        </w:rPr>
        <w:t xml:space="preserve"> А.Ф</w:t>
      </w:r>
    </w:p>
    <w:p w:rsidR="000C2669" w:rsidRPr="009E2770" w:rsidRDefault="00D2569E" w:rsidP="004E70C8">
      <w:pPr>
        <w:tabs>
          <w:tab w:val="left" w:pos="-284"/>
          <w:tab w:val="left" w:pos="1155"/>
        </w:tabs>
        <w:ind w:left="-142" w:right="-142" w:firstLine="426"/>
        <w:jc w:val="both"/>
        <w:rPr>
          <w:b/>
          <w:sz w:val="22"/>
          <w:szCs w:val="22"/>
        </w:rPr>
      </w:pPr>
      <w:r w:rsidRPr="009E2770">
        <w:rPr>
          <w:b/>
          <w:sz w:val="22"/>
          <w:szCs w:val="22"/>
        </w:rPr>
        <w:tab/>
      </w:r>
    </w:p>
    <w:p w:rsidR="000C2669" w:rsidRPr="009E2770" w:rsidRDefault="000C2669" w:rsidP="004E70C8">
      <w:pPr>
        <w:tabs>
          <w:tab w:val="left" w:pos="-284"/>
        </w:tabs>
        <w:ind w:left="-142" w:right="-142" w:firstLine="426"/>
        <w:jc w:val="both"/>
        <w:rPr>
          <w:b/>
          <w:sz w:val="22"/>
          <w:szCs w:val="22"/>
        </w:rPr>
      </w:pPr>
      <w:r w:rsidRPr="009E2770">
        <w:rPr>
          <w:b/>
          <w:sz w:val="22"/>
          <w:szCs w:val="22"/>
        </w:rPr>
        <w:t xml:space="preserve">Заместитель </w:t>
      </w:r>
    </w:p>
    <w:p w:rsidR="0017478F" w:rsidRPr="009E2770" w:rsidRDefault="007B6363" w:rsidP="007B6363">
      <w:pPr>
        <w:tabs>
          <w:tab w:val="left" w:pos="-284"/>
        </w:tabs>
        <w:jc w:val="both"/>
        <w:rPr>
          <w:sz w:val="22"/>
          <w:szCs w:val="22"/>
        </w:rPr>
      </w:pPr>
      <w:r w:rsidRPr="009E2770">
        <w:rPr>
          <w:b/>
          <w:sz w:val="22"/>
          <w:szCs w:val="22"/>
        </w:rPr>
        <w:t xml:space="preserve">     </w:t>
      </w:r>
      <w:r w:rsidR="000C2669" w:rsidRPr="009E2770">
        <w:rPr>
          <w:b/>
          <w:sz w:val="22"/>
          <w:szCs w:val="22"/>
        </w:rPr>
        <w:t>председателя комиссии</w:t>
      </w:r>
      <w:r w:rsidR="000C2669" w:rsidRPr="009E2770">
        <w:rPr>
          <w:sz w:val="22"/>
          <w:szCs w:val="22"/>
        </w:rPr>
        <w:t xml:space="preserve">                                                             </w:t>
      </w:r>
      <w:r w:rsidR="0017478F" w:rsidRPr="009E2770">
        <w:rPr>
          <w:sz w:val="22"/>
          <w:szCs w:val="22"/>
        </w:rPr>
        <w:t xml:space="preserve">  </w:t>
      </w:r>
      <w:r w:rsidR="000C2669" w:rsidRPr="009E2770">
        <w:rPr>
          <w:sz w:val="22"/>
          <w:szCs w:val="22"/>
        </w:rPr>
        <w:t xml:space="preserve">   </w:t>
      </w:r>
      <w:r w:rsidRPr="009E2770">
        <w:rPr>
          <w:sz w:val="22"/>
          <w:szCs w:val="22"/>
        </w:rPr>
        <w:t xml:space="preserve"> </w:t>
      </w:r>
      <w:r w:rsidR="0017478F" w:rsidRPr="009E2770">
        <w:rPr>
          <w:sz w:val="22"/>
          <w:szCs w:val="22"/>
        </w:rPr>
        <w:t xml:space="preserve"> </w:t>
      </w:r>
      <w:r w:rsidR="00D905B0">
        <w:rPr>
          <w:sz w:val="22"/>
          <w:szCs w:val="22"/>
        </w:rPr>
        <w:t xml:space="preserve"> </w:t>
      </w:r>
      <w:r w:rsidR="00774185" w:rsidRPr="009E2770">
        <w:rPr>
          <w:sz w:val="22"/>
          <w:szCs w:val="22"/>
        </w:rPr>
        <w:t>Омаров Д.Е.</w:t>
      </w:r>
    </w:p>
    <w:p w:rsidR="0017478F" w:rsidRPr="009E2770" w:rsidRDefault="0017478F" w:rsidP="004E70C8">
      <w:pPr>
        <w:tabs>
          <w:tab w:val="left" w:pos="-284"/>
        </w:tabs>
        <w:ind w:left="-142" w:firstLine="426"/>
        <w:jc w:val="both"/>
        <w:rPr>
          <w:sz w:val="22"/>
          <w:szCs w:val="22"/>
        </w:rPr>
      </w:pPr>
    </w:p>
    <w:p w:rsidR="00651640" w:rsidRPr="009E2770" w:rsidRDefault="002212A9" w:rsidP="002212A9">
      <w:pPr>
        <w:tabs>
          <w:tab w:val="left" w:pos="-284"/>
        </w:tabs>
        <w:jc w:val="both"/>
        <w:rPr>
          <w:sz w:val="22"/>
          <w:szCs w:val="22"/>
        </w:rPr>
      </w:pPr>
      <w:r>
        <w:rPr>
          <w:b/>
          <w:sz w:val="22"/>
          <w:szCs w:val="22"/>
        </w:rPr>
        <w:t xml:space="preserve">   </w:t>
      </w:r>
      <w:r w:rsidR="00651640" w:rsidRPr="009E2770">
        <w:rPr>
          <w:b/>
          <w:sz w:val="22"/>
          <w:szCs w:val="22"/>
        </w:rPr>
        <w:t xml:space="preserve"> </w:t>
      </w:r>
      <w:r w:rsidR="000C2669" w:rsidRPr="009E2770">
        <w:rPr>
          <w:b/>
          <w:sz w:val="22"/>
          <w:szCs w:val="22"/>
        </w:rPr>
        <w:t>Члены комиссии:</w:t>
      </w:r>
      <w:r w:rsidR="000C2669" w:rsidRPr="009E2770">
        <w:rPr>
          <w:sz w:val="22"/>
          <w:szCs w:val="22"/>
        </w:rPr>
        <w:t xml:space="preserve">                                            </w:t>
      </w:r>
      <w:r w:rsidR="007B6363" w:rsidRPr="009E2770">
        <w:rPr>
          <w:sz w:val="22"/>
          <w:szCs w:val="22"/>
        </w:rPr>
        <w:t xml:space="preserve">                  </w:t>
      </w:r>
      <w:r>
        <w:rPr>
          <w:sz w:val="22"/>
          <w:szCs w:val="22"/>
        </w:rPr>
        <w:t xml:space="preserve">         </w:t>
      </w:r>
      <w:r w:rsidR="005A2593">
        <w:rPr>
          <w:sz w:val="22"/>
          <w:szCs w:val="22"/>
        </w:rPr>
        <w:t xml:space="preserve">        </w:t>
      </w:r>
      <w:r w:rsidR="00651640" w:rsidRPr="009E2770">
        <w:rPr>
          <w:sz w:val="22"/>
          <w:szCs w:val="22"/>
        </w:rPr>
        <w:t xml:space="preserve"> </w:t>
      </w:r>
      <w:proofErr w:type="spellStart"/>
      <w:r w:rsidR="00651640" w:rsidRPr="009E2770">
        <w:rPr>
          <w:color w:val="000000"/>
          <w:sz w:val="22"/>
          <w:szCs w:val="22"/>
        </w:rPr>
        <w:t>Идинов</w:t>
      </w:r>
      <w:proofErr w:type="spellEnd"/>
      <w:r w:rsidR="00651640" w:rsidRPr="009E2770">
        <w:rPr>
          <w:color w:val="000000"/>
          <w:sz w:val="22"/>
          <w:szCs w:val="22"/>
        </w:rPr>
        <w:t xml:space="preserve"> М.Т.</w:t>
      </w:r>
    </w:p>
    <w:p w:rsidR="00D2569E" w:rsidRPr="009E2770" w:rsidRDefault="00D2569E" w:rsidP="004E70C8">
      <w:pPr>
        <w:tabs>
          <w:tab w:val="left" w:pos="-284"/>
          <w:tab w:val="left" w:pos="930"/>
        </w:tabs>
        <w:ind w:left="-142" w:firstLine="426"/>
        <w:jc w:val="both"/>
        <w:rPr>
          <w:sz w:val="22"/>
          <w:szCs w:val="22"/>
        </w:rPr>
      </w:pPr>
    </w:p>
    <w:p w:rsidR="00F966A2" w:rsidRPr="009E2770" w:rsidRDefault="00F966A2" w:rsidP="004E70C8">
      <w:pPr>
        <w:tabs>
          <w:tab w:val="left" w:pos="-284"/>
        </w:tabs>
        <w:ind w:left="-142" w:firstLine="426"/>
        <w:jc w:val="both"/>
        <w:rPr>
          <w:sz w:val="22"/>
          <w:szCs w:val="22"/>
        </w:rPr>
      </w:pPr>
      <w:r w:rsidRPr="009E2770">
        <w:rPr>
          <w:sz w:val="22"/>
          <w:szCs w:val="22"/>
        </w:rPr>
        <w:t xml:space="preserve">                                                                                        </w:t>
      </w:r>
      <w:r w:rsidR="005A2593">
        <w:rPr>
          <w:sz w:val="22"/>
          <w:szCs w:val="22"/>
        </w:rPr>
        <w:t xml:space="preserve">                      </w:t>
      </w:r>
      <w:r w:rsidRPr="009E2770">
        <w:rPr>
          <w:sz w:val="22"/>
          <w:szCs w:val="22"/>
        </w:rPr>
        <w:t>Нурбеков Б.Б.</w:t>
      </w:r>
    </w:p>
    <w:p w:rsidR="00316C42" w:rsidRPr="009E2770" w:rsidRDefault="00316C42" w:rsidP="004E70C8">
      <w:pPr>
        <w:tabs>
          <w:tab w:val="left" w:pos="-284"/>
        </w:tabs>
        <w:ind w:left="-142" w:firstLine="426"/>
        <w:jc w:val="both"/>
        <w:rPr>
          <w:sz w:val="22"/>
          <w:szCs w:val="22"/>
        </w:rPr>
      </w:pPr>
    </w:p>
    <w:p w:rsidR="000A417D" w:rsidRPr="009E2770" w:rsidRDefault="00316C42" w:rsidP="004E70C8">
      <w:pPr>
        <w:tabs>
          <w:tab w:val="left" w:pos="-284"/>
        </w:tabs>
        <w:ind w:left="-142" w:firstLine="426"/>
        <w:jc w:val="both"/>
        <w:rPr>
          <w:sz w:val="22"/>
          <w:szCs w:val="22"/>
        </w:rPr>
      </w:pPr>
      <w:r w:rsidRPr="009E2770">
        <w:rPr>
          <w:sz w:val="22"/>
          <w:szCs w:val="22"/>
        </w:rPr>
        <w:t xml:space="preserve">                                                                                                           </w:t>
      </w:r>
      <w:r w:rsidR="00000D87" w:rsidRPr="009E2770">
        <w:rPr>
          <w:sz w:val="22"/>
          <w:szCs w:val="22"/>
        </w:rPr>
        <w:t xml:space="preserve"> </w:t>
      </w:r>
      <w:r w:rsidR="000F4362" w:rsidRPr="009E2770">
        <w:rPr>
          <w:sz w:val="22"/>
          <w:szCs w:val="22"/>
        </w:rPr>
        <w:t xml:space="preserve"> </w:t>
      </w:r>
      <w:r w:rsidR="000A417D" w:rsidRPr="009E2770">
        <w:rPr>
          <w:sz w:val="22"/>
          <w:szCs w:val="22"/>
        </w:rPr>
        <w:t xml:space="preserve"> </w:t>
      </w:r>
      <w:proofErr w:type="spellStart"/>
      <w:r w:rsidR="000A417D" w:rsidRPr="009E2770">
        <w:rPr>
          <w:color w:val="000000"/>
          <w:sz w:val="22"/>
          <w:szCs w:val="22"/>
        </w:rPr>
        <w:t>Савхатова</w:t>
      </w:r>
      <w:proofErr w:type="spellEnd"/>
      <w:r w:rsidR="000A417D" w:rsidRPr="009E2770">
        <w:rPr>
          <w:color w:val="000000"/>
          <w:sz w:val="22"/>
          <w:szCs w:val="22"/>
        </w:rPr>
        <w:t xml:space="preserve"> А.Д.</w:t>
      </w:r>
    </w:p>
    <w:p w:rsidR="00316C42" w:rsidRPr="009E2770" w:rsidRDefault="00316C42" w:rsidP="004E70C8">
      <w:pPr>
        <w:tabs>
          <w:tab w:val="left" w:pos="-284"/>
        </w:tabs>
        <w:ind w:left="-142" w:firstLine="426"/>
        <w:jc w:val="both"/>
        <w:rPr>
          <w:sz w:val="22"/>
          <w:szCs w:val="22"/>
        </w:rPr>
      </w:pPr>
    </w:p>
    <w:p w:rsidR="00F1351B" w:rsidRPr="009E2770" w:rsidRDefault="00316C42" w:rsidP="004E70C8">
      <w:pPr>
        <w:tabs>
          <w:tab w:val="left" w:pos="-284"/>
        </w:tabs>
        <w:ind w:left="-142" w:firstLine="426"/>
        <w:jc w:val="both"/>
        <w:rPr>
          <w:sz w:val="22"/>
          <w:szCs w:val="22"/>
        </w:rPr>
      </w:pPr>
      <w:r w:rsidRPr="009E2770">
        <w:rPr>
          <w:sz w:val="22"/>
          <w:szCs w:val="22"/>
        </w:rPr>
        <w:t xml:space="preserve">                                                                              </w:t>
      </w:r>
      <w:r w:rsidR="005A2593">
        <w:rPr>
          <w:sz w:val="22"/>
          <w:szCs w:val="22"/>
        </w:rPr>
        <w:t xml:space="preserve">                               </w:t>
      </w:r>
      <w:r w:rsidR="00F1351B" w:rsidRPr="009E2770">
        <w:rPr>
          <w:sz w:val="22"/>
          <w:szCs w:val="22"/>
        </w:rPr>
        <w:t xml:space="preserve"> </w:t>
      </w:r>
      <w:proofErr w:type="spellStart"/>
      <w:r w:rsidR="00F1351B" w:rsidRPr="009E2770">
        <w:rPr>
          <w:sz w:val="22"/>
          <w:szCs w:val="22"/>
        </w:rPr>
        <w:t>Байзаков</w:t>
      </w:r>
      <w:proofErr w:type="spellEnd"/>
      <w:r w:rsidR="00F1351B" w:rsidRPr="009E2770">
        <w:rPr>
          <w:sz w:val="22"/>
          <w:szCs w:val="22"/>
        </w:rPr>
        <w:t xml:space="preserve"> Б.Т.</w:t>
      </w:r>
    </w:p>
    <w:p w:rsidR="00316C42" w:rsidRPr="009E2770" w:rsidRDefault="00316C42" w:rsidP="004E70C8">
      <w:pPr>
        <w:tabs>
          <w:tab w:val="left" w:pos="-284"/>
        </w:tabs>
        <w:ind w:left="-142" w:firstLine="426"/>
        <w:jc w:val="both"/>
        <w:rPr>
          <w:sz w:val="22"/>
          <w:szCs w:val="22"/>
        </w:rPr>
      </w:pPr>
      <w:r w:rsidRPr="009E2770">
        <w:rPr>
          <w:sz w:val="22"/>
          <w:szCs w:val="22"/>
        </w:rPr>
        <w:t xml:space="preserve">                                          </w:t>
      </w:r>
    </w:p>
    <w:p w:rsidR="000C02E0" w:rsidRPr="009E2770" w:rsidRDefault="00316C42" w:rsidP="004E70C8">
      <w:pPr>
        <w:tabs>
          <w:tab w:val="left" w:pos="-284"/>
        </w:tabs>
        <w:ind w:left="-142" w:firstLine="426"/>
        <w:jc w:val="both"/>
        <w:rPr>
          <w:sz w:val="22"/>
          <w:szCs w:val="22"/>
        </w:rPr>
      </w:pPr>
      <w:r w:rsidRPr="009E2770">
        <w:rPr>
          <w:sz w:val="22"/>
          <w:szCs w:val="22"/>
        </w:rPr>
        <w:t xml:space="preserve">                                                                             </w:t>
      </w:r>
      <w:r w:rsidR="007A30C9" w:rsidRPr="009E2770">
        <w:rPr>
          <w:sz w:val="22"/>
          <w:szCs w:val="22"/>
        </w:rPr>
        <w:t xml:space="preserve">                      </w:t>
      </w:r>
      <w:r w:rsidR="005A2593">
        <w:rPr>
          <w:sz w:val="22"/>
          <w:szCs w:val="22"/>
        </w:rPr>
        <w:t xml:space="preserve">           </w:t>
      </w:r>
      <w:proofErr w:type="spellStart"/>
      <w:r w:rsidR="000C02E0" w:rsidRPr="009E2770">
        <w:rPr>
          <w:sz w:val="22"/>
          <w:szCs w:val="22"/>
        </w:rPr>
        <w:t>Медеулова</w:t>
      </w:r>
      <w:proofErr w:type="spellEnd"/>
      <w:r w:rsidR="000C02E0" w:rsidRPr="009E2770">
        <w:rPr>
          <w:sz w:val="22"/>
          <w:szCs w:val="22"/>
        </w:rPr>
        <w:t xml:space="preserve"> А.Р.</w:t>
      </w:r>
    </w:p>
    <w:p w:rsidR="0061051E" w:rsidRPr="009E2770" w:rsidRDefault="0061051E" w:rsidP="004E70C8">
      <w:pPr>
        <w:tabs>
          <w:tab w:val="left" w:pos="-284"/>
        </w:tabs>
        <w:ind w:left="-142" w:firstLine="426"/>
        <w:jc w:val="both"/>
        <w:rPr>
          <w:sz w:val="22"/>
          <w:szCs w:val="22"/>
        </w:rPr>
      </w:pPr>
    </w:p>
    <w:p w:rsidR="00BC1812" w:rsidRPr="009E2770" w:rsidRDefault="0061051E" w:rsidP="004E70C8">
      <w:pPr>
        <w:tabs>
          <w:tab w:val="left" w:pos="-284"/>
        </w:tabs>
        <w:ind w:left="-142" w:firstLine="426"/>
        <w:jc w:val="both"/>
        <w:rPr>
          <w:sz w:val="22"/>
          <w:szCs w:val="22"/>
        </w:rPr>
      </w:pPr>
      <w:r w:rsidRPr="009E2770">
        <w:rPr>
          <w:sz w:val="22"/>
          <w:szCs w:val="22"/>
        </w:rPr>
        <w:t xml:space="preserve">                                                                                                             </w:t>
      </w:r>
      <w:r w:rsidR="002212A9">
        <w:rPr>
          <w:sz w:val="22"/>
          <w:szCs w:val="22"/>
        </w:rPr>
        <w:t xml:space="preserve"> </w:t>
      </w:r>
      <w:proofErr w:type="spellStart"/>
      <w:r w:rsidRPr="009E2770">
        <w:rPr>
          <w:color w:val="000000"/>
          <w:sz w:val="22"/>
          <w:szCs w:val="22"/>
        </w:rPr>
        <w:t>Амангалиев</w:t>
      </w:r>
      <w:proofErr w:type="spellEnd"/>
      <w:r w:rsidRPr="009E2770">
        <w:rPr>
          <w:color w:val="000000"/>
          <w:sz w:val="22"/>
          <w:szCs w:val="22"/>
        </w:rPr>
        <w:t xml:space="preserve"> С.В.</w:t>
      </w:r>
    </w:p>
    <w:p w:rsidR="0061051E" w:rsidRPr="009E2770" w:rsidRDefault="0061051E" w:rsidP="004E70C8">
      <w:pPr>
        <w:tabs>
          <w:tab w:val="left" w:pos="-284"/>
        </w:tabs>
        <w:ind w:left="-142" w:firstLine="426"/>
        <w:jc w:val="center"/>
        <w:rPr>
          <w:sz w:val="22"/>
          <w:szCs w:val="22"/>
        </w:rPr>
      </w:pPr>
    </w:p>
    <w:p w:rsidR="0061051E" w:rsidRPr="009E2770" w:rsidRDefault="001F10BB" w:rsidP="004E70C8">
      <w:pPr>
        <w:tabs>
          <w:tab w:val="left" w:pos="-284"/>
        </w:tabs>
        <w:ind w:left="-142" w:firstLine="426"/>
        <w:jc w:val="center"/>
        <w:rPr>
          <w:sz w:val="22"/>
          <w:szCs w:val="22"/>
        </w:rPr>
      </w:pPr>
      <w:r w:rsidRPr="009E2770">
        <w:rPr>
          <w:sz w:val="22"/>
          <w:szCs w:val="22"/>
        </w:rPr>
        <w:t xml:space="preserve">                                                                         </w:t>
      </w:r>
      <w:r w:rsidR="005A2593">
        <w:rPr>
          <w:sz w:val="22"/>
          <w:szCs w:val="22"/>
        </w:rPr>
        <w:t xml:space="preserve">         </w:t>
      </w:r>
      <w:proofErr w:type="spellStart"/>
      <w:r w:rsidRPr="009E2770">
        <w:rPr>
          <w:color w:val="000000"/>
          <w:sz w:val="22"/>
          <w:szCs w:val="22"/>
        </w:rPr>
        <w:t>Акуев</w:t>
      </w:r>
      <w:proofErr w:type="spellEnd"/>
      <w:r w:rsidRPr="009E2770">
        <w:rPr>
          <w:color w:val="000000"/>
          <w:sz w:val="22"/>
          <w:szCs w:val="22"/>
        </w:rPr>
        <w:t xml:space="preserve"> А.А.</w:t>
      </w:r>
    </w:p>
    <w:p w:rsidR="0061051E" w:rsidRPr="009E2770" w:rsidRDefault="0061051E" w:rsidP="004E70C8">
      <w:pPr>
        <w:tabs>
          <w:tab w:val="left" w:pos="-284"/>
        </w:tabs>
        <w:ind w:left="-142" w:firstLine="426"/>
        <w:jc w:val="center"/>
        <w:rPr>
          <w:sz w:val="22"/>
          <w:szCs w:val="22"/>
        </w:rPr>
      </w:pPr>
    </w:p>
    <w:p w:rsidR="00316C42" w:rsidRPr="009E2770" w:rsidRDefault="00316C42" w:rsidP="004E70C8">
      <w:pPr>
        <w:tabs>
          <w:tab w:val="left" w:pos="-284"/>
        </w:tabs>
        <w:ind w:left="-142" w:firstLine="426"/>
        <w:jc w:val="center"/>
        <w:rPr>
          <w:sz w:val="22"/>
          <w:szCs w:val="22"/>
        </w:rPr>
      </w:pPr>
      <w:r w:rsidRPr="009E2770">
        <w:rPr>
          <w:sz w:val="22"/>
          <w:szCs w:val="22"/>
        </w:rPr>
        <w:t xml:space="preserve">                                                                                </w:t>
      </w:r>
      <w:r w:rsidR="00FC43E4" w:rsidRPr="009E2770">
        <w:rPr>
          <w:sz w:val="22"/>
          <w:szCs w:val="22"/>
        </w:rPr>
        <w:t xml:space="preserve">    </w:t>
      </w:r>
    </w:p>
    <w:p w:rsidR="00316C42" w:rsidRPr="009E2770" w:rsidRDefault="00316C42" w:rsidP="004E70C8">
      <w:pPr>
        <w:tabs>
          <w:tab w:val="left" w:pos="-284"/>
        </w:tabs>
        <w:ind w:left="-142" w:firstLine="426"/>
        <w:jc w:val="both"/>
        <w:rPr>
          <w:sz w:val="22"/>
          <w:szCs w:val="22"/>
        </w:rPr>
      </w:pPr>
      <w:r w:rsidRPr="009E2770">
        <w:rPr>
          <w:sz w:val="22"/>
          <w:szCs w:val="22"/>
        </w:rPr>
        <w:t xml:space="preserve">                                                                                                             </w:t>
      </w:r>
      <w:r w:rsidR="00B32C68">
        <w:rPr>
          <w:sz w:val="22"/>
          <w:szCs w:val="22"/>
        </w:rPr>
        <w:t xml:space="preserve">  </w:t>
      </w:r>
      <w:r w:rsidR="00066BA8" w:rsidRPr="009E2770">
        <w:rPr>
          <w:sz w:val="22"/>
          <w:szCs w:val="22"/>
        </w:rPr>
        <w:t>Каверина М.В.</w:t>
      </w:r>
      <w:r w:rsidRPr="009E2770">
        <w:rPr>
          <w:sz w:val="22"/>
          <w:szCs w:val="22"/>
        </w:rPr>
        <w:t xml:space="preserve">                                                                                 </w:t>
      </w:r>
    </w:p>
    <w:p w:rsidR="00C60CAE" w:rsidRPr="009E2770" w:rsidRDefault="00316C42" w:rsidP="005A2593">
      <w:pPr>
        <w:tabs>
          <w:tab w:val="left" w:pos="-284"/>
        </w:tabs>
        <w:jc w:val="both"/>
        <w:rPr>
          <w:sz w:val="22"/>
          <w:szCs w:val="22"/>
        </w:rPr>
      </w:pPr>
      <w:r w:rsidRPr="009E2770">
        <w:rPr>
          <w:b/>
          <w:sz w:val="22"/>
          <w:szCs w:val="22"/>
        </w:rPr>
        <w:t xml:space="preserve">Секретарь комиссии:                                              </w:t>
      </w:r>
      <w:r w:rsidR="0061051E" w:rsidRPr="009E2770">
        <w:rPr>
          <w:b/>
          <w:sz w:val="22"/>
          <w:szCs w:val="22"/>
        </w:rPr>
        <w:t xml:space="preserve">           </w:t>
      </w:r>
      <w:r w:rsidRPr="009E2770">
        <w:rPr>
          <w:b/>
          <w:sz w:val="22"/>
          <w:szCs w:val="22"/>
        </w:rPr>
        <w:t xml:space="preserve">     </w:t>
      </w:r>
    </w:p>
    <w:sectPr w:rsidR="00C60CAE" w:rsidRPr="009E2770" w:rsidSect="00BC3C92">
      <w:headerReference w:type="default" r:id="rId8"/>
      <w:pgSz w:w="11907" w:h="16840" w:code="9"/>
      <w:pgMar w:top="567" w:right="850" w:bottom="1276" w:left="1134" w:header="284"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0F8" w:rsidRDefault="008150F8" w:rsidP="00130414">
      <w:r>
        <w:separator/>
      </w:r>
    </w:p>
  </w:endnote>
  <w:endnote w:type="continuationSeparator" w:id="0">
    <w:p w:rsidR="008150F8" w:rsidRDefault="008150F8" w:rsidP="00130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0F8" w:rsidRDefault="008150F8" w:rsidP="00130414">
      <w:r>
        <w:separator/>
      </w:r>
    </w:p>
  </w:footnote>
  <w:footnote w:type="continuationSeparator" w:id="0">
    <w:p w:rsidR="008150F8" w:rsidRDefault="008150F8" w:rsidP="00130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3E" w:rsidRDefault="00527CE3" w:rsidP="00D61E3E">
    <w:pPr>
      <w:pStyle w:val="a7"/>
      <w:jc w:val="center"/>
    </w:pPr>
    <w:fldSimple w:instr=" PAGE   \* MERGEFORMAT ">
      <w:r w:rsidR="00B62994">
        <w:rPr>
          <w:noProof/>
        </w:rPr>
        <w:t>2</w:t>
      </w:r>
    </w:fldSimple>
  </w:p>
  <w:p w:rsidR="00D61E3E" w:rsidRDefault="00D61E3E" w:rsidP="00D61E3E">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743"/>
    <w:multiLevelType w:val="hybridMultilevel"/>
    <w:tmpl w:val="113C9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B2D40"/>
    <w:multiLevelType w:val="hybridMultilevel"/>
    <w:tmpl w:val="27740AD2"/>
    <w:lvl w:ilvl="0" w:tplc="1F2C4D72">
      <w:start w:val="8"/>
      <w:numFmt w:val="decimal"/>
      <w:lvlText w:val="%1."/>
      <w:lvlJc w:val="left"/>
      <w:pPr>
        <w:ind w:left="36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15836439"/>
    <w:multiLevelType w:val="hybridMultilevel"/>
    <w:tmpl w:val="14B859F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D6172"/>
    <w:multiLevelType w:val="hybridMultilevel"/>
    <w:tmpl w:val="0512C78C"/>
    <w:lvl w:ilvl="0" w:tplc="FF980A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2157CD"/>
    <w:multiLevelType w:val="hybridMultilevel"/>
    <w:tmpl w:val="0EFC1F96"/>
    <w:lvl w:ilvl="0" w:tplc="8E3E7D36">
      <w:start w:val="11"/>
      <w:numFmt w:val="decimal"/>
      <w:lvlText w:val="%1."/>
      <w:lvlJc w:val="left"/>
      <w:pPr>
        <w:ind w:left="995" w:hanging="360"/>
      </w:pPr>
      <w:rPr>
        <w:rFonts w:hint="default"/>
      </w:r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5">
    <w:nsid w:val="388341F3"/>
    <w:multiLevelType w:val="hybridMultilevel"/>
    <w:tmpl w:val="18A2833A"/>
    <w:lvl w:ilvl="0" w:tplc="D30E59F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B625F8B"/>
    <w:multiLevelType w:val="hybridMultilevel"/>
    <w:tmpl w:val="22D0C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6431F9"/>
    <w:multiLevelType w:val="hybridMultilevel"/>
    <w:tmpl w:val="D3CE275A"/>
    <w:lvl w:ilvl="0" w:tplc="42983C08">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A217BC"/>
    <w:multiLevelType w:val="hybridMultilevel"/>
    <w:tmpl w:val="0FE66CEC"/>
    <w:lvl w:ilvl="0" w:tplc="1F2C4D72">
      <w:start w:val="8"/>
      <w:numFmt w:val="decimal"/>
      <w:lvlText w:val="%1."/>
      <w:lvlJc w:val="left"/>
      <w:pPr>
        <w:ind w:left="786"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56BC3E0C"/>
    <w:multiLevelType w:val="hybridMultilevel"/>
    <w:tmpl w:val="49C805A6"/>
    <w:lvl w:ilvl="0" w:tplc="66880BE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257A25"/>
    <w:multiLevelType w:val="hybridMultilevel"/>
    <w:tmpl w:val="93360C64"/>
    <w:lvl w:ilvl="0" w:tplc="E07EC6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5AF11AB"/>
    <w:multiLevelType w:val="hybridMultilevel"/>
    <w:tmpl w:val="D682C75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B42FA8"/>
    <w:multiLevelType w:val="hybridMultilevel"/>
    <w:tmpl w:val="8FECCBB2"/>
    <w:lvl w:ilvl="0" w:tplc="F10C23C4">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9"/>
  </w:num>
  <w:num w:numId="3">
    <w:abstractNumId w:val="10"/>
  </w:num>
  <w:num w:numId="4">
    <w:abstractNumId w:val="0"/>
  </w:num>
  <w:num w:numId="5">
    <w:abstractNumId w:val="5"/>
  </w:num>
  <w:num w:numId="6">
    <w:abstractNumId w:val="7"/>
  </w:num>
  <w:num w:numId="7">
    <w:abstractNumId w:val="12"/>
  </w:num>
  <w:num w:numId="8">
    <w:abstractNumId w:val="3"/>
  </w:num>
  <w:num w:numId="9">
    <w:abstractNumId w:val="8"/>
  </w:num>
  <w:num w:numId="10">
    <w:abstractNumId w:val="6"/>
  </w:num>
  <w:num w:numId="11">
    <w:abstractNumId w:val="11"/>
  </w:num>
  <w:num w:numId="12">
    <w:abstractNumId w:val="2"/>
  </w:num>
  <w:num w:numId="13">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977D0"/>
    <w:rsid w:val="00000D87"/>
    <w:rsid w:val="0000137A"/>
    <w:rsid w:val="00002621"/>
    <w:rsid w:val="00002A61"/>
    <w:rsid w:val="00003D1F"/>
    <w:rsid w:val="0000449D"/>
    <w:rsid w:val="00004E91"/>
    <w:rsid w:val="00005014"/>
    <w:rsid w:val="000052EA"/>
    <w:rsid w:val="000056D1"/>
    <w:rsid w:val="000060E0"/>
    <w:rsid w:val="00006454"/>
    <w:rsid w:val="0001042C"/>
    <w:rsid w:val="00010460"/>
    <w:rsid w:val="00010975"/>
    <w:rsid w:val="00010B44"/>
    <w:rsid w:val="0001198B"/>
    <w:rsid w:val="00011BD2"/>
    <w:rsid w:val="00011F97"/>
    <w:rsid w:val="000127DC"/>
    <w:rsid w:val="000140FC"/>
    <w:rsid w:val="00014A65"/>
    <w:rsid w:val="00014FEE"/>
    <w:rsid w:val="000156BC"/>
    <w:rsid w:val="00015C77"/>
    <w:rsid w:val="0001630C"/>
    <w:rsid w:val="000164B7"/>
    <w:rsid w:val="00016C6E"/>
    <w:rsid w:val="00016E09"/>
    <w:rsid w:val="00017E09"/>
    <w:rsid w:val="00021DB3"/>
    <w:rsid w:val="0002250D"/>
    <w:rsid w:val="00023009"/>
    <w:rsid w:val="00023678"/>
    <w:rsid w:val="00023B92"/>
    <w:rsid w:val="00023E76"/>
    <w:rsid w:val="0002438E"/>
    <w:rsid w:val="000243D4"/>
    <w:rsid w:val="00024AFE"/>
    <w:rsid w:val="00024E08"/>
    <w:rsid w:val="00025D3D"/>
    <w:rsid w:val="00025F0C"/>
    <w:rsid w:val="000262CC"/>
    <w:rsid w:val="00026840"/>
    <w:rsid w:val="00027C71"/>
    <w:rsid w:val="0003124D"/>
    <w:rsid w:val="000322B9"/>
    <w:rsid w:val="00032C23"/>
    <w:rsid w:val="000336C5"/>
    <w:rsid w:val="00033822"/>
    <w:rsid w:val="00033B66"/>
    <w:rsid w:val="00034867"/>
    <w:rsid w:val="00035672"/>
    <w:rsid w:val="000357FD"/>
    <w:rsid w:val="00035EA8"/>
    <w:rsid w:val="00036413"/>
    <w:rsid w:val="00037B2D"/>
    <w:rsid w:val="00037F09"/>
    <w:rsid w:val="00040D40"/>
    <w:rsid w:val="00040D6A"/>
    <w:rsid w:val="000422AE"/>
    <w:rsid w:val="00042C26"/>
    <w:rsid w:val="00042FB9"/>
    <w:rsid w:val="0004434D"/>
    <w:rsid w:val="000456DA"/>
    <w:rsid w:val="00045A6B"/>
    <w:rsid w:val="00046C7A"/>
    <w:rsid w:val="0004787B"/>
    <w:rsid w:val="00047BD7"/>
    <w:rsid w:val="00047F8A"/>
    <w:rsid w:val="0005015C"/>
    <w:rsid w:val="000510C0"/>
    <w:rsid w:val="000510FA"/>
    <w:rsid w:val="00051A9B"/>
    <w:rsid w:val="0005210B"/>
    <w:rsid w:val="0005213C"/>
    <w:rsid w:val="00052984"/>
    <w:rsid w:val="00052A5E"/>
    <w:rsid w:val="00053244"/>
    <w:rsid w:val="000533AB"/>
    <w:rsid w:val="000533F6"/>
    <w:rsid w:val="00053458"/>
    <w:rsid w:val="00053EA8"/>
    <w:rsid w:val="00054CB1"/>
    <w:rsid w:val="00054DC4"/>
    <w:rsid w:val="0005571C"/>
    <w:rsid w:val="00055830"/>
    <w:rsid w:val="000567EC"/>
    <w:rsid w:val="0005683D"/>
    <w:rsid w:val="00056ACA"/>
    <w:rsid w:val="00056C0C"/>
    <w:rsid w:val="00056FB9"/>
    <w:rsid w:val="000574D8"/>
    <w:rsid w:val="0006019C"/>
    <w:rsid w:val="00060306"/>
    <w:rsid w:val="000629A0"/>
    <w:rsid w:val="00062D43"/>
    <w:rsid w:val="0006314B"/>
    <w:rsid w:val="000631BC"/>
    <w:rsid w:val="00063353"/>
    <w:rsid w:val="00063702"/>
    <w:rsid w:val="000651F0"/>
    <w:rsid w:val="00066BA8"/>
    <w:rsid w:val="00070415"/>
    <w:rsid w:val="000704BB"/>
    <w:rsid w:val="000708FA"/>
    <w:rsid w:val="00070CC1"/>
    <w:rsid w:val="000712D8"/>
    <w:rsid w:val="00071E23"/>
    <w:rsid w:val="00071FD2"/>
    <w:rsid w:val="000724AD"/>
    <w:rsid w:val="00072C1E"/>
    <w:rsid w:val="00072C4D"/>
    <w:rsid w:val="00073202"/>
    <w:rsid w:val="0007395C"/>
    <w:rsid w:val="00073C64"/>
    <w:rsid w:val="00073C8C"/>
    <w:rsid w:val="00073EFF"/>
    <w:rsid w:val="000741C8"/>
    <w:rsid w:val="0007425E"/>
    <w:rsid w:val="0007496A"/>
    <w:rsid w:val="00074C68"/>
    <w:rsid w:val="00075383"/>
    <w:rsid w:val="00076C11"/>
    <w:rsid w:val="00080693"/>
    <w:rsid w:val="00080BBF"/>
    <w:rsid w:val="00081E7F"/>
    <w:rsid w:val="00082058"/>
    <w:rsid w:val="000827F3"/>
    <w:rsid w:val="000831CC"/>
    <w:rsid w:val="000831D6"/>
    <w:rsid w:val="000833B7"/>
    <w:rsid w:val="0008467B"/>
    <w:rsid w:val="00085E94"/>
    <w:rsid w:val="00086110"/>
    <w:rsid w:val="00086221"/>
    <w:rsid w:val="00086F79"/>
    <w:rsid w:val="000874EC"/>
    <w:rsid w:val="000913CD"/>
    <w:rsid w:val="00091BF5"/>
    <w:rsid w:val="00091FD6"/>
    <w:rsid w:val="000925D2"/>
    <w:rsid w:val="000929DE"/>
    <w:rsid w:val="00092B39"/>
    <w:rsid w:val="0009351A"/>
    <w:rsid w:val="00093E1B"/>
    <w:rsid w:val="000941D4"/>
    <w:rsid w:val="000951C1"/>
    <w:rsid w:val="00095732"/>
    <w:rsid w:val="00095A24"/>
    <w:rsid w:val="00095C3B"/>
    <w:rsid w:val="00095DE7"/>
    <w:rsid w:val="00095F4B"/>
    <w:rsid w:val="000965F3"/>
    <w:rsid w:val="000978DF"/>
    <w:rsid w:val="000A057E"/>
    <w:rsid w:val="000A0876"/>
    <w:rsid w:val="000A0D93"/>
    <w:rsid w:val="000A1611"/>
    <w:rsid w:val="000A18FE"/>
    <w:rsid w:val="000A27B5"/>
    <w:rsid w:val="000A3B7E"/>
    <w:rsid w:val="000A3B85"/>
    <w:rsid w:val="000A417D"/>
    <w:rsid w:val="000A4196"/>
    <w:rsid w:val="000A472B"/>
    <w:rsid w:val="000A553A"/>
    <w:rsid w:val="000A5771"/>
    <w:rsid w:val="000A5B9B"/>
    <w:rsid w:val="000A6200"/>
    <w:rsid w:val="000A63FF"/>
    <w:rsid w:val="000A696A"/>
    <w:rsid w:val="000A7696"/>
    <w:rsid w:val="000A7ADA"/>
    <w:rsid w:val="000B0067"/>
    <w:rsid w:val="000B0C3E"/>
    <w:rsid w:val="000B0DAC"/>
    <w:rsid w:val="000B0EAA"/>
    <w:rsid w:val="000B1706"/>
    <w:rsid w:val="000B1957"/>
    <w:rsid w:val="000B1A70"/>
    <w:rsid w:val="000B20C3"/>
    <w:rsid w:val="000B214D"/>
    <w:rsid w:val="000B25ED"/>
    <w:rsid w:val="000B285E"/>
    <w:rsid w:val="000B30EE"/>
    <w:rsid w:val="000B3E22"/>
    <w:rsid w:val="000B3F01"/>
    <w:rsid w:val="000B4405"/>
    <w:rsid w:val="000B45BF"/>
    <w:rsid w:val="000B4F45"/>
    <w:rsid w:val="000B5A50"/>
    <w:rsid w:val="000B5C31"/>
    <w:rsid w:val="000B5F15"/>
    <w:rsid w:val="000B6482"/>
    <w:rsid w:val="000B6AAE"/>
    <w:rsid w:val="000B7D2A"/>
    <w:rsid w:val="000B7F54"/>
    <w:rsid w:val="000C02E0"/>
    <w:rsid w:val="000C14F9"/>
    <w:rsid w:val="000C2669"/>
    <w:rsid w:val="000C27A5"/>
    <w:rsid w:val="000C2CB3"/>
    <w:rsid w:val="000C3026"/>
    <w:rsid w:val="000C3302"/>
    <w:rsid w:val="000C41CF"/>
    <w:rsid w:val="000C4A27"/>
    <w:rsid w:val="000C4DFE"/>
    <w:rsid w:val="000C4FFA"/>
    <w:rsid w:val="000C51D5"/>
    <w:rsid w:val="000C54CF"/>
    <w:rsid w:val="000C5806"/>
    <w:rsid w:val="000C5A25"/>
    <w:rsid w:val="000C611D"/>
    <w:rsid w:val="000C641D"/>
    <w:rsid w:val="000C651A"/>
    <w:rsid w:val="000C6C07"/>
    <w:rsid w:val="000C7508"/>
    <w:rsid w:val="000D0139"/>
    <w:rsid w:val="000D06D5"/>
    <w:rsid w:val="000D1F73"/>
    <w:rsid w:val="000D267F"/>
    <w:rsid w:val="000D2EEA"/>
    <w:rsid w:val="000D2F65"/>
    <w:rsid w:val="000D2FBF"/>
    <w:rsid w:val="000D358F"/>
    <w:rsid w:val="000D3B50"/>
    <w:rsid w:val="000D3F65"/>
    <w:rsid w:val="000D4E54"/>
    <w:rsid w:val="000D5FDA"/>
    <w:rsid w:val="000D616F"/>
    <w:rsid w:val="000D664F"/>
    <w:rsid w:val="000D69EE"/>
    <w:rsid w:val="000D71C1"/>
    <w:rsid w:val="000D79D4"/>
    <w:rsid w:val="000E178D"/>
    <w:rsid w:val="000E1C23"/>
    <w:rsid w:val="000E1E82"/>
    <w:rsid w:val="000E2639"/>
    <w:rsid w:val="000E2F4E"/>
    <w:rsid w:val="000E3657"/>
    <w:rsid w:val="000E3997"/>
    <w:rsid w:val="000E3DB0"/>
    <w:rsid w:val="000E42C3"/>
    <w:rsid w:val="000E437E"/>
    <w:rsid w:val="000E4852"/>
    <w:rsid w:val="000E544E"/>
    <w:rsid w:val="000E55D1"/>
    <w:rsid w:val="000E5638"/>
    <w:rsid w:val="000E5D8B"/>
    <w:rsid w:val="000E5EEA"/>
    <w:rsid w:val="000E6708"/>
    <w:rsid w:val="000E6BC0"/>
    <w:rsid w:val="000E6F45"/>
    <w:rsid w:val="000E77A6"/>
    <w:rsid w:val="000E7D37"/>
    <w:rsid w:val="000E7F2C"/>
    <w:rsid w:val="000F0D10"/>
    <w:rsid w:val="000F0F91"/>
    <w:rsid w:val="000F1246"/>
    <w:rsid w:val="000F12A6"/>
    <w:rsid w:val="000F15EF"/>
    <w:rsid w:val="000F2986"/>
    <w:rsid w:val="000F2A98"/>
    <w:rsid w:val="000F3606"/>
    <w:rsid w:val="000F381B"/>
    <w:rsid w:val="000F3A62"/>
    <w:rsid w:val="000F3E7F"/>
    <w:rsid w:val="000F3F0B"/>
    <w:rsid w:val="000F4362"/>
    <w:rsid w:val="000F49F0"/>
    <w:rsid w:val="000F4DBE"/>
    <w:rsid w:val="000F549D"/>
    <w:rsid w:val="000F6EF8"/>
    <w:rsid w:val="00100068"/>
    <w:rsid w:val="00100200"/>
    <w:rsid w:val="0010041F"/>
    <w:rsid w:val="0010108C"/>
    <w:rsid w:val="00101770"/>
    <w:rsid w:val="00101A3C"/>
    <w:rsid w:val="00101C81"/>
    <w:rsid w:val="00101EC1"/>
    <w:rsid w:val="00103596"/>
    <w:rsid w:val="0010450E"/>
    <w:rsid w:val="0010499D"/>
    <w:rsid w:val="0010499F"/>
    <w:rsid w:val="00104A57"/>
    <w:rsid w:val="00106822"/>
    <w:rsid w:val="00106FB6"/>
    <w:rsid w:val="00107455"/>
    <w:rsid w:val="00110129"/>
    <w:rsid w:val="00111453"/>
    <w:rsid w:val="00112947"/>
    <w:rsid w:val="00112D2D"/>
    <w:rsid w:val="00113251"/>
    <w:rsid w:val="001134AD"/>
    <w:rsid w:val="00113786"/>
    <w:rsid w:val="00114B04"/>
    <w:rsid w:val="001155DE"/>
    <w:rsid w:val="00117209"/>
    <w:rsid w:val="00117301"/>
    <w:rsid w:val="00117FB4"/>
    <w:rsid w:val="001201BF"/>
    <w:rsid w:val="00120C37"/>
    <w:rsid w:val="00122A33"/>
    <w:rsid w:val="00123057"/>
    <w:rsid w:val="00123421"/>
    <w:rsid w:val="0012395B"/>
    <w:rsid w:val="001249EA"/>
    <w:rsid w:val="00124ED2"/>
    <w:rsid w:val="00125158"/>
    <w:rsid w:val="00125202"/>
    <w:rsid w:val="00125387"/>
    <w:rsid w:val="00125A2A"/>
    <w:rsid w:val="00125BCE"/>
    <w:rsid w:val="00126879"/>
    <w:rsid w:val="00126D37"/>
    <w:rsid w:val="00126E3E"/>
    <w:rsid w:val="00127C00"/>
    <w:rsid w:val="00127CA6"/>
    <w:rsid w:val="00130414"/>
    <w:rsid w:val="00130494"/>
    <w:rsid w:val="001307E1"/>
    <w:rsid w:val="00132E74"/>
    <w:rsid w:val="00132F8C"/>
    <w:rsid w:val="00133300"/>
    <w:rsid w:val="00133331"/>
    <w:rsid w:val="00133EC2"/>
    <w:rsid w:val="001341FF"/>
    <w:rsid w:val="00135143"/>
    <w:rsid w:val="00135261"/>
    <w:rsid w:val="0013574F"/>
    <w:rsid w:val="001358E5"/>
    <w:rsid w:val="00135B1A"/>
    <w:rsid w:val="00135B5A"/>
    <w:rsid w:val="00135D16"/>
    <w:rsid w:val="001360EC"/>
    <w:rsid w:val="00136434"/>
    <w:rsid w:val="001410C7"/>
    <w:rsid w:val="0014183E"/>
    <w:rsid w:val="00142033"/>
    <w:rsid w:val="001422DE"/>
    <w:rsid w:val="00143621"/>
    <w:rsid w:val="001438DC"/>
    <w:rsid w:val="00143DC5"/>
    <w:rsid w:val="00144472"/>
    <w:rsid w:val="00144530"/>
    <w:rsid w:val="0014550F"/>
    <w:rsid w:val="00146029"/>
    <w:rsid w:val="0014683F"/>
    <w:rsid w:val="00147E61"/>
    <w:rsid w:val="00147FA9"/>
    <w:rsid w:val="00152560"/>
    <w:rsid w:val="00152B35"/>
    <w:rsid w:val="00153795"/>
    <w:rsid w:val="00153A3D"/>
    <w:rsid w:val="0015449B"/>
    <w:rsid w:val="001544F3"/>
    <w:rsid w:val="001545D9"/>
    <w:rsid w:val="0015474E"/>
    <w:rsid w:val="00154845"/>
    <w:rsid w:val="00154AA5"/>
    <w:rsid w:val="00156738"/>
    <w:rsid w:val="00156D58"/>
    <w:rsid w:val="00160451"/>
    <w:rsid w:val="00162282"/>
    <w:rsid w:val="0016232D"/>
    <w:rsid w:val="00162529"/>
    <w:rsid w:val="00163018"/>
    <w:rsid w:val="00163B2A"/>
    <w:rsid w:val="0016498D"/>
    <w:rsid w:val="00164D1D"/>
    <w:rsid w:val="00164F5C"/>
    <w:rsid w:val="001654B9"/>
    <w:rsid w:val="00165546"/>
    <w:rsid w:val="001656BE"/>
    <w:rsid w:val="0016570C"/>
    <w:rsid w:val="00165C91"/>
    <w:rsid w:val="0016634A"/>
    <w:rsid w:val="0016668C"/>
    <w:rsid w:val="00166D7C"/>
    <w:rsid w:val="00170E9B"/>
    <w:rsid w:val="00171345"/>
    <w:rsid w:val="0017173E"/>
    <w:rsid w:val="0017199D"/>
    <w:rsid w:val="00171BA4"/>
    <w:rsid w:val="00173494"/>
    <w:rsid w:val="001734C7"/>
    <w:rsid w:val="00173D31"/>
    <w:rsid w:val="0017478F"/>
    <w:rsid w:val="00174C38"/>
    <w:rsid w:val="001758D4"/>
    <w:rsid w:val="001766C5"/>
    <w:rsid w:val="00176DDB"/>
    <w:rsid w:val="00177606"/>
    <w:rsid w:val="001779E3"/>
    <w:rsid w:val="001801A7"/>
    <w:rsid w:val="001804BF"/>
    <w:rsid w:val="001805D5"/>
    <w:rsid w:val="00180BEA"/>
    <w:rsid w:val="00180C8F"/>
    <w:rsid w:val="00181300"/>
    <w:rsid w:val="00181487"/>
    <w:rsid w:val="00181927"/>
    <w:rsid w:val="00182408"/>
    <w:rsid w:val="001824F0"/>
    <w:rsid w:val="00182E7F"/>
    <w:rsid w:val="001836C2"/>
    <w:rsid w:val="00183799"/>
    <w:rsid w:val="00183EBF"/>
    <w:rsid w:val="001841A8"/>
    <w:rsid w:val="001845F6"/>
    <w:rsid w:val="0018534C"/>
    <w:rsid w:val="00185F5A"/>
    <w:rsid w:val="00186023"/>
    <w:rsid w:val="00186351"/>
    <w:rsid w:val="0018672C"/>
    <w:rsid w:val="001867BF"/>
    <w:rsid w:val="001874EA"/>
    <w:rsid w:val="00187AF2"/>
    <w:rsid w:val="00187ED9"/>
    <w:rsid w:val="00190094"/>
    <w:rsid w:val="001900C0"/>
    <w:rsid w:val="00190828"/>
    <w:rsid w:val="00191061"/>
    <w:rsid w:val="00191627"/>
    <w:rsid w:val="00191AA7"/>
    <w:rsid w:val="00191DA9"/>
    <w:rsid w:val="00192D76"/>
    <w:rsid w:val="00193785"/>
    <w:rsid w:val="00193CD2"/>
    <w:rsid w:val="00194235"/>
    <w:rsid w:val="00194482"/>
    <w:rsid w:val="001946AA"/>
    <w:rsid w:val="001954F7"/>
    <w:rsid w:val="00196A36"/>
    <w:rsid w:val="00197183"/>
    <w:rsid w:val="001978ED"/>
    <w:rsid w:val="001A039F"/>
    <w:rsid w:val="001A0863"/>
    <w:rsid w:val="001A2575"/>
    <w:rsid w:val="001A2BDE"/>
    <w:rsid w:val="001A2C38"/>
    <w:rsid w:val="001A3B82"/>
    <w:rsid w:val="001A474E"/>
    <w:rsid w:val="001A4A21"/>
    <w:rsid w:val="001A50BB"/>
    <w:rsid w:val="001A536C"/>
    <w:rsid w:val="001A5527"/>
    <w:rsid w:val="001A58ED"/>
    <w:rsid w:val="001A5B5E"/>
    <w:rsid w:val="001A6054"/>
    <w:rsid w:val="001A652C"/>
    <w:rsid w:val="001A66E1"/>
    <w:rsid w:val="001A71BE"/>
    <w:rsid w:val="001A785D"/>
    <w:rsid w:val="001A7A6A"/>
    <w:rsid w:val="001A7E19"/>
    <w:rsid w:val="001B072A"/>
    <w:rsid w:val="001B1327"/>
    <w:rsid w:val="001B15E3"/>
    <w:rsid w:val="001B1ADD"/>
    <w:rsid w:val="001B1F61"/>
    <w:rsid w:val="001B3DFE"/>
    <w:rsid w:val="001B4B11"/>
    <w:rsid w:val="001B5380"/>
    <w:rsid w:val="001B5A2D"/>
    <w:rsid w:val="001B5BBA"/>
    <w:rsid w:val="001B625C"/>
    <w:rsid w:val="001B6A19"/>
    <w:rsid w:val="001B6D15"/>
    <w:rsid w:val="001B79E6"/>
    <w:rsid w:val="001C0250"/>
    <w:rsid w:val="001C0618"/>
    <w:rsid w:val="001C08BE"/>
    <w:rsid w:val="001C0CBA"/>
    <w:rsid w:val="001C0F29"/>
    <w:rsid w:val="001C15B4"/>
    <w:rsid w:val="001C19AF"/>
    <w:rsid w:val="001C1B21"/>
    <w:rsid w:val="001C1D77"/>
    <w:rsid w:val="001C332F"/>
    <w:rsid w:val="001C37C1"/>
    <w:rsid w:val="001C3BBF"/>
    <w:rsid w:val="001C3DFC"/>
    <w:rsid w:val="001C49BD"/>
    <w:rsid w:val="001C6388"/>
    <w:rsid w:val="001C73FC"/>
    <w:rsid w:val="001C7B62"/>
    <w:rsid w:val="001C7D02"/>
    <w:rsid w:val="001D0743"/>
    <w:rsid w:val="001D0D35"/>
    <w:rsid w:val="001D180D"/>
    <w:rsid w:val="001D1EDE"/>
    <w:rsid w:val="001D26C4"/>
    <w:rsid w:val="001D3EA9"/>
    <w:rsid w:val="001D4705"/>
    <w:rsid w:val="001D49DB"/>
    <w:rsid w:val="001D52B9"/>
    <w:rsid w:val="001D6588"/>
    <w:rsid w:val="001D6961"/>
    <w:rsid w:val="001D6FA3"/>
    <w:rsid w:val="001D715A"/>
    <w:rsid w:val="001D740A"/>
    <w:rsid w:val="001E0D99"/>
    <w:rsid w:val="001E124F"/>
    <w:rsid w:val="001E2669"/>
    <w:rsid w:val="001E2BE6"/>
    <w:rsid w:val="001E2E6F"/>
    <w:rsid w:val="001E3113"/>
    <w:rsid w:val="001E57F6"/>
    <w:rsid w:val="001E5896"/>
    <w:rsid w:val="001E5E9B"/>
    <w:rsid w:val="001E6220"/>
    <w:rsid w:val="001E6AB0"/>
    <w:rsid w:val="001E6E3D"/>
    <w:rsid w:val="001E743A"/>
    <w:rsid w:val="001E7CA4"/>
    <w:rsid w:val="001F018F"/>
    <w:rsid w:val="001F0C25"/>
    <w:rsid w:val="001F0CF0"/>
    <w:rsid w:val="001F10BB"/>
    <w:rsid w:val="001F158D"/>
    <w:rsid w:val="001F17E1"/>
    <w:rsid w:val="001F1A84"/>
    <w:rsid w:val="001F1C9C"/>
    <w:rsid w:val="001F2326"/>
    <w:rsid w:val="001F2794"/>
    <w:rsid w:val="001F2871"/>
    <w:rsid w:val="001F2ABF"/>
    <w:rsid w:val="001F3C8B"/>
    <w:rsid w:val="001F3E8E"/>
    <w:rsid w:val="001F4316"/>
    <w:rsid w:val="001F49F2"/>
    <w:rsid w:val="001F5056"/>
    <w:rsid w:val="001F54B0"/>
    <w:rsid w:val="001F5904"/>
    <w:rsid w:val="001F63BF"/>
    <w:rsid w:val="001F6F0D"/>
    <w:rsid w:val="001F729F"/>
    <w:rsid w:val="00200009"/>
    <w:rsid w:val="00201928"/>
    <w:rsid w:val="002022D1"/>
    <w:rsid w:val="002024CB"/>
    <w:rsid w:val="00202887"/>
    <w:rsid w:val="0020318D"/>
    <w:rsid w:val="002043E5"/>
    <w:rsid w:val="00204641"/>
    <w:rsid w:val="002066E6"/>
    <w:rsid w:val="00207FFC"/>
    <w:rsid w:val="0021055C"/>
    <w:rsid w:val="00210C1A"/>
    <w:rsid w:val="00211487"/>
    <w:rsid w:val="00211E12"/>
    <w:rsid w:val="00211FC9"/>
    <w:rsid w:val="00212AF0"/>
    <w:rsid w:val="00212C36"/>
    <w:rsid w:val="002139AD"/>
    <w:rsid w:val="00214103"/>
    <w:rsid w:val="00214D9B"/>
    <w:rsid w:val="00215454"/>
    <w:rsid w:val="00215FAD"/>
    <w:rsid w:val="00216947"/>
    <w:rsid w:val="00216C0C"/>
    <w:rsid w:val="002177D2"/>
    <w:rsid w:val="00217847"/>
    <w:rsid w:val="00217B4F"/>
    <w:rsid w:val="00217E5E"/>
    <w:rsid w:val="002210A7"/>
    <w:rsid w:val="002212A9"/>
    <w:rsid w:val="002212F3"/>
    <w:rsid w:val="0022143C"/>
    <w:rsid w:val="00221829"/>
    <w:rsid w:val="00221893"/>
    <w:rsid w:val="00221AA1"/>
    <w:rsid w:val="00221AE3"/>
    <w:rsid w:val="00222498"/>
    <w:rsid w:val="00222DB2"/>
    <w:rsid w:val="00223098"/>
    <w:rsid w:val="0022392C"/>
    <w:rsid w:val="00224105"/>
    <w:rsid w:val="00224252"/>
    <w:rsid w:val="002248B9"/>
    <w:rsid w:val="0022496E"/>
    <w:rsid w:val="0022504E"/>
    <w:rsid w:val="002250FB"/>
    <w:rsid w:val="002253F8"/>
    <w:rsid w:val="00226E7B"/>
    <w:rsid w:val="00227C4E"/>
    <w:rsid w:val="00230620"/>
    <w:rsid w:val="002309D2"/>
    <w:rsid w:val="00230B50"/>
    <w:rsid w:val="0023119A"/>
    <w:rsid w:val="002312B8"/>
    <w:rsid w:val="00235028"/>
    <w:rsid w:val="002359BE"/>
    <w:rsid w:val="00235D36"/>
    <w:rsid w:val="002363AF"/>
    <w:rsid w:val="00236AD7"/>
    <w:rsid w:val="00236F34"/>
    <w:rsid w:val="00237E52"/>
    <w:rsid w:val="00240707"/>
    <w:rsid w:val="00242049"/>
    <w:rsid w:val="0024237C"/>
    <w:rsid w:val="00242476"/>
    <w:rsid w:val="002427D4"/>
    <w:rsid w:val="00242FC5"/>
    <w:rsid w:val="002437CB"/>
    <w:rsid w:val="00243BEF"/>
    <w:rsid w:val="00244A4B"/>
    <w:rsid w:val="00244AF5"/>
    <w:rsid w:val="00244EF5"/>
    <w:rsid w:val="00245381"/>
    <w:rsid w:val="00245B9A"/>
    <w:rsid w:val="002464CA"/>
    <w:rsid w:val="002465FF"/>
    <w:rsid w:val="002472C4"/>
    <w:rsid w:val="002508A9"/>
    <w:rsid w:val="00250B63"/>
    <w:rsid w:val="00250E0C"/>
    <w:rsid w:val="0025103D"/>
    <w:rsid w:val="0025123D"/>
    <w:rsid w:val="00252701"/>
    <w:rsid w:val="00252709"/>
    <w:rsid w:val="00252F92"/>
    <w:rsid w:val="00253A5B"/>
    <w:rsid w:val="00253E27"/>
    <w:rsid w:val="00254A33"/>
    <w:rsid w:val="002552CD"/>
    <w:rsid w:val="00255508"/>
    <w:rsid w:val="00255719"/>
    <w:rsid w:val="00255C1C"/>
    <w:rsid w:val="00256A67"/>
    <w:rsid w:val="00256D7D"/>
    <w:rsid w:val="00256FA6"/>
    <w:rsid w:val="00257090"/>
    <w:rsid w:val="00257BAE"/>
    <w:rsid w:val="00261002"/>
    <w:rsid w:val="002612B3"/>
    <w:rsid w:val="002617AF"/>
    <w:rsid w:val="00261C3A"/>
    <w:rsid w:val="00261F93"/>
    <w:rsid w:val="00262F23"/>
    <w:rsid w:val="00263F8B"/>
    <w:rsid w:val="00264418"/>
    <w:rsid w:val="0026562A"/>
    <w:rsid w:val="002657D6"/>
    <w:rsid w:val="002663BB"/>
    <w:rsid w:val="002669FD"/>
    <w:rsid w:val="00267DBA"/>
    <w:rsid w:val="00270E68"/>
    <w:rsid w:val="00271B6F"/>
    <w:rsid w:val="00272905"/>
    <w:rsid w:val="00273F92"/>
    <w:rsid w:val="00274D5F"/>
    <w:rsid w:val="002754D0"/>
    <w:rsid w:val="00277605"/>
    <w:rsid w:val="00277F00"/>
    <w:rsid w:val="002802DF"/>
    <w:rsid w:val="00280F00"/>
    <w:rsid w:val="00281385"/>
    <w:rsid w:val="00282C78"/>
    <w:rsid w:val="00283149"/>
    <w:rsid w:val="00283262"/>
    <w:rsid w:val="00284F38"/>
    <w:rsid w:val="002856B7"/>
    <w:rsid w:val="002858A3"/>
    <w:rsid w:val="00286519"/>
    <w:rsid w:val="0028684B"/>
    <w:rsid w:val="00286B1D"/>
    <w:rsid w:val="00287B4A"/>
    <w:rsid w:val="00287D98"/>
    <w:rsid w:val="00290B78"/>
    <w:rsid w:val="00291A69"/>
    <w:rsid w:val="00291ABB"/>
    <w:rsid w:val="0029407E"/>
    <w:rsid w:val="00294783"/>
    <w:rsid w:val="00295679"/>
    <w:rsid w:val="002957ED"/>
    <w:rsid w:val="00295A45"/>
    <w:rsid w:val="002961E4"/>
    <w:rsid w:val="002962E6"/>
    <w:rsid w:val="0029680B"/>
    <w:rsid w:val="002968DD"/>
    <w:rsid w:val="00296F07"/>
    <w:rsid w:val="002972D4"/>
    <w:rsid w:val="0029764C"/>
    <w:rsid w:val="00297882"/>
    <w:rsid w:val="00297A85"/>
    <w:rsid w:val="00297B02"/>
    <w:rsid w:val="002A03A3"/>
    <w:rsid w:val="002A04B8"/>
    <w:rsid w:val="002A0628"/>
    <w:rsid w:val="002A0CAD"/>
    <w:rsid w:val="002A0F2D"/>
    <w:rsid w:val="002A1108"/>
    <w:rsid w:val="002A11C2"/>
    <w:rsid w:val="002A1C59"/>
    <w:rsid w:val="002A211A"/>
    <w:rsid w:val="002A220D"/>
    <w:rsid w:val="002A2661"/>
    <w:rsid w:val="002A2E96"/>
    <w:rsid w:val="002A35B0"/>
    <w:rsid w:val="002A39DF"/>
    <w:rsid w:val="002A43C5"/>
    <w:rsid w:val="002A4547"/>
    <w:rsid w:val="002A4825"/>
    <w:rsid w:val="002A57D7"/>
    <w:rsid w:val="002A5BEF"/>
    <w:rsid w:val="002A6169"/>
    <w:rsid w:val="002A6C60"/>
    <w:rsid w:val="002A6D6E"/>
    <w:rsid w:val="002A73EB"/>
    <w:rsid w:val="002A76ED"/>
    <w:rsid w:val="002B0652"/>
    <w:rsid w:val="002B077B"/>
    <w:rsid w:val="002B0ECA"/>
    <w:rsid w:val="002B1137"/>
    <w:rsid w:val="002B1428"/>
    <w:rsid w:val="002B17F0"/>
    <w:rsid w:val="002B18A5"/>
    <w:rsid w:val="002B1CF8"/>
    <w:rsid w:val="002B1DDE"/>
    <w:rsid w:val="002B2167"/>
    <w:rsid w:val="002B245C"/>
    <w:rsid w:val="002B2CC4"/>
    <w:rsid w:val="002B2E44"/>
    <w:rsid w:val="002B30BB"/>
    <w:rsid w:val="002B32A1"/>
    <w:rsid w:val="002B4E50"/>
    <w:rsid w:val="002B52EB"/>
    <w:rsid w:val="002B58EB"/>
    <w:rsid w:val="002B5E24"/>
    <w:rsid w:val="002B610C"/>
    <w:rsid w:val="002B64BF"/>
    <w:rsid w:val="002B67D8"/>
    <w:rsid w:val="002B6A7B"/>
    <w:rsid w:val="002B7770"/>
    <w:rsid w:val="002C1821"/>
    <w:rsid w:val="002C1F9D"/>
    <w:rsid w:val="002C2CCF"/>
    <w:rsid w:val="002C3437"/>
    <w:rsid w:val="002C3561"/>
    <w:rsid w:val="002C3B45"/>
    <w:rsid w:val="002C445A"/>
    <w:rsid w:val="002C490C"/>
    <w:rsid w:val="002C4E66"/>
    <w:rsid w:val="002C5738"/>
    <w:rsid w:val="002C5E8F"/>
    <w:rsid w:val="002C6431"/>
    <w:rsid w:val="002C7094"/>
    <w:rsid w:val="002C7B92"/>
    <w:rsid w:val="002C7B9F"/>
    <w:rsid w:val="002D040A"/>
    <w:rsid w:val="002D0433"/>
    <w:rsid w:val="002D1471"/>
    <w:rsid w:val="002D1F1C"/>
    <w:rsid w:val="002D1F7C"/>
    <w:rsid w:val="002D2235"/>
    <w:rsid w:val="002D23A2"/>
    <w:rsid w:val="002D2718"/>
    <w:rsid w:val="002D2B7F"/>
    <w:rsid w:val="002D2BC3"/>
    <w:rsid w:val="002D2D74"/>
    <w:rsid w:val="002D2F8F"/>
    <w:rsid w:val="002D3830"/>
    <w:rsid w:val="002D4294"/>
    <w:rsid w:val="002D56EB"/>
    <w:rsid w:val="002D5C93"/>
    <w:rsid w:val="002D670E"/>
    <w:rsid w:val="002D69DE"/>
    <w:rsid w:val="002D6A3E"/>
    <w:rsid w:val="002D6E21"/>
    <w:rsid w:val="002D6F7A"/>
    <w:rsid w:val="002D799A"/>
    <w:rsid w:val="002D7AA1"/>
    <w:rsid w:val="002D7BD8"/>
    <w:rsid w:val="002D7C1E"/>
    <w:rsid w:val="002E0644"/>
    <w:rsid w:val="002E0AC1"/>
    <w:rsid w:val="002E0E8C"/>
    <w:rsid w:val="002E222C"/>
    <w:rsid w:val="002E254D"/>
    <w:rsid w:val="002E2DAE"/>
    <w:rsid w:val="002E3090"/>
    <w:rsid w:val="002E331A"/>
    <w:rsid w:val="002E3395"/>
    <w:rsid w:val="002E42E9"/>
    <w:rsid w:val="002E51F3"/>
    <w:rsid w:val="002E6663"/>
    <w:rsid w:val="002E7DBF"/>
    <w:rsid w:val="002F04B6"/>
    <w:rsid w:val="002F0593"/>
    <w:rsid w:val="002F0C6A"/>
    <w:rsid w:val="002F12FF"/>
    <w:rsid w:val="002F232E"/>
    <w:rsid w:val="002F27B8"/>
    <w:rsid w:val="002F31C7"/>
    <w:rsid w:val="002F5487"/>
    <w:rsid w:val="002F5C83"/>
    <w:rsid w:val="002F69DF"/>
    <w:rsid w:val="002F6E10"/>
    <w:rsid w:val="002F73D3"/>
    <w:rsid w:val="003008D7"/>
    <w:rsid w:val="00300FDB"/>
    <w:rsid w:val="00301129"/>
    <w:rsid w:val="0030232D"/>
    <w:rsid w:val="00302882"/>
    <w:rsid w:val="00302C82"/>
    <w:rsid w:val="00303228"/>
    <w:rsid w:val="0030325C"/>
    <w:rsid w:val="00303A52"/>
    <w:rsid w:val="003042CB"/>
    <w:rsid w:val="003052C1"/>
    <w:rsid w:val="003061C0"/>
    <w:rsid w:val="00306499"/>
    <w:rsid w:val="0030683F"/>
    <w:rsid w:val="003079A5"/>
    <w:rsid w:val="00307D4A"/>
    <w:rsid w:val="00307F17"/>
    <w:rsid w:val="00310EA4"/>
    <w:rsid w:val="003123C8"/>
    <w:rsid w:val="003123DC"/>
    <w:rsid w:val="003124DA"/>
    <w:rsid w:val="00313B9A"/>
    <w:rsid w:val="00313DEB"/>
    <w:rsid w:val="003142CA"/>
    <w:rsid w:val="00314A05"/>
    <w:rsid w:val="003153F5"/>
    <w:rsid w:val="0031593B"/>
    <w:rsid w:val="003160E0"/>
    <w:rsid w:val="0031611E"/>
    <w:rsid w:val="00316184"/>
    <w:rsid w:val="0031632D"/>
    <w:rsid w:val="003165D2"/>
    <w:rsid w:val="00316C42"/>
    <w:rsid w:val="00316D66"/>
    <w:rsid w:val="00316FF9"/>
    <w:rsid w:val="003175ED"/>
    <w:rsid w:val="0032010C"/>
    <w:rsid w:val="003208DF"/>
    <w:rsid w:val="003211AE"/>
    <w:rsid w:val="00321BEF"/>
    <w:rsid w:val="00322346"/>
    <w:rsid w:val="00322368"/>
    <w:rsid w:val="003224F9"/>
    <w:rsid w:val="00322709"/>
    <w:rsid w:val="00322ACA"/>
    <w:rsid w:val="0032300D"/>
    <w:rsid w:val="003237EE"/>
    <w:rsid w:val="00323FDE"/>
    <w:rsid w:val="003243CA"/>
    <w:rsid w:val="00324967"/>
    <w:rsid w:val="003249B7"/>
    <w:rsid w:val="00324D6C"/>
    <w:rsid w:val="00325111"/>
    <w:rsid w:val="003254EB"/>
    <w:rsid w:val="0032587A"/>
    <w:rsid w:val="0032624E"/>
    <w:rsid w:val="003265CB"/>
    <w:rsid w:val="003266FA"/>
    <w:rsid w:val="003268C1"/>
    <w:rsid w:val="00326F39"/>
    <w:rsid w:val="00327256"/>
    <w:rsid w:val="00327941"/>
    <w:rsid w:val="00327D02"/>
    <w:rsid w:val="00327FB0"/>
    <w:rsid w:val="003300B1"/>
    <w:rsid w:val="00330342"/>
    <w:rsid w:val="00330F39"/>
    <w:rsid w:val="0033153D"/>
    <w:rsid w:val="00331C39"/>
    <w:rsid w:val="00332FD7"/>
    <w:rsid w:val="0033337B"/>
    <w:rsid w:val="00334074"/>
    <w:rsid w:val="00334329"/>
    <w:rsid w:val="00334C8F"/>
    <w:rsid w:val="003350C1"/>
    <w:rsid w:val="003354A8"/>
    <w:rsid w:val="00335A6D"/>
    <w:rsid w:val="00335E4A"/>
    <w:rsid w:val="00336858"/>
    <w:rsid w:val="00337ADF"/>
    <w:rsid w:val="00340448"/>
    <w:rsid w:val="003414D5"/>
    <w:rsid w:val="00342FDA"/>
    <w:rsid w:val="0034353D"/>
    <w:rsid w:val="00344CF1"/>
    <w:rsid w:val="003452AC"/>
    <w:rsid w:val="00345554"/>
    <w:rsid w:val="00345AE5"/>
    <w:rsid w:val="0034611D"/>
    <w:rsid w:val="00346797"/>
    <w:rsid w:val="00346CA4"/>
    <w:rsid w:val="003471EE"/>
    <w:rsid w:val="00347384"/>
    <w:rsid w:val="00347575"/>
    <w:rsid w:val="0035020F"/>
    <w:rsid w:val="003503F9"/>
    <w:rsid w:val="003509FB"/>
    <w:rsid w:val="00350FCC"/>
    <w:rsid w:val="003529BC"/>
    <w:rsid w:val="00353281"/>
    <w:rsid w:val="0035351F"/>
    <w:rsid w:val="003536B6"/>
    <w:rsid w:val="00353702"/>
    <w:rsid w:val="00354053"/>
    <w:rsid w:val="0035442C"/>
    <w:rsid w:val="00354C65"/>
    <w:rsid w:val="00355189"/>
    <w:rsid w:val="003565BB"/>
    <w:rsid w:val="00356DEA"/>
    <w:rsid w:val="00357765"/>
    <w:rsid w:val="003602B9"/>
    <w:rsid w:val="003606C9"/>
    <w:rsid w:val="0036102E"/>
    <w:rsid w:val="003613D9"/>
    <w:rsid w:val="003615A9"/>
    <w:rsid w:val="00362866"/>
    <w:rsid w:val="00362892"/>
    <w:rsid w:val="00362C79"/>
    <w:rsid w:val="003634A2"/>
    <w:rsid w:val="00364011"/>
    <w:rsid w:val="00364523"/>
    <w:rsid w:val="00364C5E"/>
    <w:rsid w:val="00365D8C"/>
    <w:rsid w:val="00365E07"/>
    <w:rsid w:val="003672E2"/>
    <w:rsid w:val="00367362"/>
    <w:rsid w:val="00367FEE"/>
    <w:rsid w:val="0037034C"/>
    <w:rsid w:val="003709CF"/>
    <w:rsid w:val="00370D2A"/>
    <w:rsid w:val="00371791"/>
    <w:rsid w:val="00371ACF"/>
    <w:rsid w:val="00372492"/>
    <w:rsid w:val="003728FC"/>
    <w:rsid w:val="00372F45"/>
    <w:rsid w:val="003735AD"/>
    <w:rsid w:val="00373B7C"/>
    <w:rsid w:val="00374811"/>
    <w:rsid w:val="00374C76"/>
    <w:rsid w:val="00374E5C"/>
    <w:rsid w:val="003758B9"/>
    <w:rsid w:val="00375BF7"/>
    <w:rsid w:val="00375CD4"/>
    <w:rsid w:val="00376157"/>
    <w:rsid w:val="00376838"/>
    <w:rsid w:val="00381790"/>
    <w:rsid w:val="00381A78"/>
    <w:rsid w:val="00383457"/>
    <w:rsid w:val="00383C3F"/>
    <w:rsid w:val="00383EB2"/>
    <w:rsid w:val="00384124"/>
    <w:rsid w:val="003845F3"/>
    <w:rsid w:val="00384732"/>
    <w:rsid w:val="00384D58"/>
    <w:rsid w:val="0038501F"/>
    <w:rsid w:val="003853E8"/>
    <w:rsid w:val="00385531"/>
    <w:rsid w:val="003862CE"/>
    <w:rsid w:val="003863A3"/>
    <w:rsid w:val="00386BA5"/>
    <w:rsid w:val="00386E9B"/>
    <w:rsid w:val="00387103"/>
    <w:rsid w:val="00387748"/>
    <w:rsid w:val="00387C09"/>
    <w:rsid w:val="00387E3B"/>
    <w:rsid w:val="00390137"/>
    <w:rsid w:val="0039160E"/>
    <w:rsid w:val="003918F1"/>
    <w:rsid w:val="0039232E"/>
    <w:rsid w:val="00394919"/>
    <w:rsid w:val="00394CA3"/>
    <w:rsid w:val="00394D69"/>
    <w:rsid w:val="0039674D"/>
    <w:rsid w:val="00397D69"/>
    <w:rsid w:val="00397F6F"/>
    <w:rsid w:val="003A0025"/>
    <w:rsid w:val="003A0270"/>
    <w:rsid w:val="003A031B"/>
    <w:rsid w:val="003A043E"/>
    <w:rsid w:val="003A0481"/>
    <w:rsid w:val="003A0FF5"/>
    <w:rsid w:val="003A16F8"/>
    <w:rsid w:val="003A17F8"/>
    <w:rsid w:val="003A1C3E"/>
    <w:rsid w:val="003A1E8E"/>
    <w:rsid w:val="003A1F14"/>
    <w:rsid w:val="003A205F"/>
    <w:rsid w:val="003A2834"/>
    <w:rsid w:val="003A456D"/>
    <w:rsid w:val="003A47C7"/>
    <w:rsid w:val="003A48D2"/>
    <w:rsid w:val="003A48ED"/>
    <w:rsid w:val="003A5746"/>
    <w:rsid w:val="003A59BF"/>
    <w:rsid w:val="003A5A67"/>
    <w:rsid w:val="003A5B29"/>
    <w:rsid w:val="003A6282"/>
    <w:rsid w:val="003A63A4"/>
    <w:rsid w:val="003A668B"/>
    <w:rsid w:val="003A6B4C"/>
    <w:rsid w:val="003A7E97"/>
    <w:rsid w:val="003B02B2"/>
    <w:rsid w:val="003B0308"/>
    <w:rsid w:val="003B3063"/>
    <w:rsid w:val="003B356F"/>
    <w:rsid w:val="003B3CBD"/>
    <w:rsid w:val="003B3EA3"/>
    <w:rsid w:val="003B4CB5"/>
    <w:rsid w:val="003B4ED0"/>
    <w:rsid w:val="003B5EA5"/>
    <w:rsid w:val="003B642F"/>
    <w:rsid w:val="003B64BE"/>
    <w:rsid w:val="003B6962"/>
    <w:rsid w:val="003B6FB5"/>
    <w:rsid w:val="003B716D"/>
    <w:rsid w:val="003B786C"/>
    <w:rsid w:val="003B78CC"/>
    <w:rsid w:val="003C03C0"/>
    <w:rsid w:val="003C051F"/>
    <w:rsid w:val="003C0547"/>
    <w:rsid w:val="003C0654"/>
    <w:rsid w:val="003C1032"/>
    <w:rsid w:val="003C17F1"/>
    <w:rsid w:val="003C205B"/>
    <w:rsid w:val="003C2160"/>
    <w:rsid w:val="003C2425"/>
    <w:rsid w:val="003C27AB"/>
    <w:rsid w:val="003C34F6"/>
    <w:rsid w:val="003C3A1D"/>
    <w:rsid w:val="003C41A3"/>
    <w:rsid w:val="003C4772"/>
    <w:rsid w:val="003C493B"/>
    <w:rsid w:val="003C4A5B"/>
    <w:rsid w:val="003C4D5E"/>
    <w:rsid w:val="003C4FDD"/>
    <w:rsid w:val="003C58FC"/>
    <w:rsid w:val="003C626F"/>
    <w:rsid w:val="003C66D2"/>
    <w:rsid w:val="003C6867"/>
    <w:rsid w:val="003C6BA7"/>
    <w:rsid w:val="003C6E3F"/>
    <w:rsid w:val="003C7819"/>
    <w:rsid w:val="003C7B28"/>
    <w:rsid w:val="003D0040"/>
    <w:rsid w:val="003D0095"/>
    <w:rsid w:val="003D0A81"/>
    <w:rsid w:val="003D0B62"/>
    <w:rsid w:val="003D0D84"/>
    <w:rsid w:val="003D181A"/>
    <w:rsid w:val="003D1950"/>
    <w:rsid w:val="003D1A13"/>
    <w:rsid w:val="003D2951"/>
    <w:rsid w:val="003D2AD3"/>
    <w:rsid w:val="003D3A2E"/>
    <w:rsid w:val="003D4AD8"/>
    <w:rsid w:val="003D4E9B"/>
    <w:rsid w:val="003D4EF9"/>
    <w:rsid w:val="003D4EFF"/>
    <w:rsid w:val="003D5169"/>
    <w:rsid w:val="003D7172"/>
    <w:rsid w:val="003D71F1"/>
    <w:rsid w:val="003E013B"/>
    <w:rsid w:val="003E0873"/>
    <w:rsid w:val="003E0A4F"/>
    <w:rsid w:val="003E0A66"/>
    <w:rsid w:val="003E0D0A"/>
    <w:rsid w:val="003E13C8"/>
    <w:rsid w:val="003E1A0B"/>
    <w:rsid w:val="003E2411"/>
    <w:rsid w:val="003E2512"/>
    <w:rsid w:val="003E3170"/>
    <w:rsid w:val="003E4221"/>
    <w:rsid w:val="003E47DA"/>
    <w:rsid w:val="003E4801"/>
    <w:rsid w:val="003E4DB5"/>
    <w:rsid w:val="003E629C"/>
    <w:rsid w:val="003E6582"/>
    <w:rsid w:val="003E671C"/>
    <w:rsid w:val="003E6927"/>
    <w:rsid w:val="003E6DBE"/>
    <w:rsid w:val="003F09BF"/>
    <w:rsid w:val="003F0B50"/>
    <w:rsid w:val="003F0C37"/>
    <w:rsid w:val="003F0EB2"/>
    <w:rsid w:val="003F0FAB"/>
    <w:rsid w:val="003F1AC8"/>
    <w:rsid w:val="003F1E9A"/>
    <w:rsid w:val="003F22A7"/>
    <w:rsid w:val="003F2D9E"/>
    <w:rsid w:val="003F2E83"/>
    <w:rsid w:val="003F4378"/>
    <w:rsid w:val="003F4B43"/>
    <w:rsid w:val="003F5404"/>
    <w:rsid w:val="003F551A"/>
    <w:rsid w:val="003F5CAF"/>
    <w:rsid w:val="003F62E5"/>
    <w:rsid w:val="003F6436"/>
    <w:rsid w:val="003F6B76"/>
    <w:rsid w:val="00400EF9"/>
    <w:rsid w:val="00402212"/>
    <w:rsid w:val="00402575"/>
    <w:rsid w:val="0040266D"/>
    <w:rsid w:val="00403866"/>
    <w:rsid w:val="004049BB"/>
    <w:rsid w:val="00404F31"/>
    <w:rsid w:val="004053A9"/>
    <w:rsid w:val="00405A46"/>
    <w:rsid w:val="004062A7"/>
    <w:rsid w:val="0040689F"/>
    <w:rsid w:val="00406E05"/>
    <w:rsid w:val="00407A49"/>
    <w:rsid w:val="00407A51"/>
    <w:rsid w:val="00407D34"/>
    <w:rsid w:val="00411097"/>
    <w:rsid w:val="004111D5"/>
    <w:rsid w:val="00411272"/>
    <w:rsid w:val="00411359"/>
    <w:rsid w:val="00411745"/>
    <w:rsid w:val="00412201"/>
    <w:rsid w:val="00412B8F"/>
    <w:rsid w:val="0041308A"/>
    <w:rsid w:val="004132F2"/>
    <w:rsid w:val="00413EFA"/>
    <w:rsid w:val="004140F7"/>
    <w:rsid w:val="00414593"/>
    <w:rsid w:val="00414697"/>
    <w:rsid w:val="00414DC3"/>
    <w:rsid w:val="00415381"/>
    <w:rsid w:val="00415C81"/>
    <w:rsid w:val="00415CF6"/>
    <w:rsid w:val="004163A8"/>
    <w:rsid w:val="004165E6"/>
    <w:rsid w:val="004178F2"/>
    <w:rsid w:val="004179C4"/>
    <w:rsid w:val="004202E8"/>
    <w:rsid w:val="00420767"/>
    <w:rsid w:val="004208EB"/>
    <w:rsid w:val="00420BCD"/>
    <w:rsid w:val="00420D03"/>
    <w:rsid w:val="0042142F"/>
    <w:rsid w:val="004218D9"/>
    <w:rsid w:val="0042201B"/>
    <w:rsid w:val="00422B5C"/>
    <w:rsid w:val="00422EBC"/>
    <w:rsid w:val="00423B3B"/>
    <w:rsid w:val="00423C08"/>
    <w:rsid w:val="0042436C"/>
    <w:rsid w:val="00424E60"/>
    <w:rsid w:val="00425768"/>
    <w:rsid w:val="00425AB6"/>
    <w:rsid w:val="004263D8"/>
    <w:rsid w:val="00426BB8"/>
    <w:rsid w:val="0042707B"/>
    <w:rsid w:val="00427957"/>
    <w:rsid w:val="00427E75"/>
    <w:rsid w:val="00430563"/>
    <w:rsid w:val="00431166"/>
    <w:rsid w:val="00431F15"/>
    <w:rsid w:val="004324BB"/>
    <w:rsid w:val="0043262F"/>
    <w:rsid w:val="00432CBC"/>
    <w:rsid w:val="00432ED4"/>
    <w:rsid w:val="00433CA5"/>
    <w:rsid w:val="00433E69"/>
    <w:rsid w:val="0043405C"/>
    <w:rsid w:val="00434067"/>
    <w:rsid w:val="00434916"/>
    <w:rsid w:val="004356E1"/>
    <w:rsid w:val="0043591C"/>
    <w:rsid w:val="00435A6C"/>
    <w:rsid w:val="004362A5"/>
    <w:rsid w:val="0043661C"/>
    <w:rsid w:val="00436C3B"/>
    <w:rsid w:val="004375C8"/>
    <w:rsid w:val="00437A0E"/>
    <w:rsid w:val="00437E97"/>
    <w:rsid w:val="0044042E"/>
    <w:rsid w:val="00440872"/>
    <w:rsid w:val="0044089D"/>
    <w:rsid w:val="00440992"/>
    <w:rsid w:val="00441280"/>
    <w:rsid w:val="004412BB"/>
    <w:rsid w:val="004419D4"/>
    <w:rsid w:val="00441A71"/>
    <w:rsid w:val="00443A6C"/>
    <w:rsid w:val="0044454F"/>
    <w:rsid w:val="0044535F"/>
    <w:rsid w:val="00446116"/>
    <w:rsid w:val="00446157"/>
    <w:rsid w:val="004462EA"/>
    <w:rsid w:val="00446C9A"/>
    <w:rsid w:val="00447EC7"/>
    <w:rsid w:val="0045026F"/>
    <w:rsid w:val="00450473"/>
    <w:rsid w:val="00451446"/>
    <w:rsid w:val="0045166D"/>
    <w:rsid w:val="0045198F"/>
    <w:rsid w:val="00451AA4"/>
    <w:rsid w:val="004525D5"/>
    <w:rsid w:val="00453088"/>
    <w:rsid w:val="004531A6"/>
    <w:rsid w:val="004531D6"/>
    <w:rsid w:val="004536F5"/>
    <w:rsid w:val="00453BC7"/>
    <w:rsid w:val="00453F71"/>
    <w:rsid w:val="00453FAA"/>
    <w:rsid w:val="004540C6"/>
    <w:rsid w:val="004543CF"/>
    <w:rsid w:val="0045451A"/>
    <w:rsid w:val="004545B9"/>
    <w:rsid w:val="00454948"/>
    <w:rsid w:val="00454978"/>
    <w:rsid w:val="00455332"/>
    <w:rsid w:val="00455E1B"/>
    <w:rsid w:val="004572A5"/>
    <w:rsid w:val="0045754E"/>
    <w:rsid w:val="004577FE"/>
    <w:rsid w:val="00457814"/>
    <w:rsid w:val="00460D8A"/>
    <w:rsid w:val="0046113A"/>
    <w:rsid w:val="0046124A"/>
    <w:rsid w:val="00461C8A"/>
    <w:rsid w:val="004620D0"/>
    <w:rsid w:val="0046287B"/>
    <w:rsid w:val="004639C6"/>
    <w:rsid w:val="00463C74"/>
    <w:rsid w:val="00463D09"/>
    <w:rsid w:val="00463FA7"/>
    <w:rsid w:val="004640EA"/>
    <w:rsid w:val="0046429C"/>
    <w:rsid w:val="00464599"/>
    <w:rsid w:val="0046478B"/>
    <w:rsid w:val="004649F5"/>
    <w:rsid w:val="00465BD9"/>
    <w:rsid w:val="00465BE4"/>
    <w:rsid w:val="00465F13"/>
    <w:rsid w:val="00466A5C"/>
    <w:rsid w:val="00466CA5"/>
    <w:rsid w:val="00466D94"/>
    <w:rsid w:val="00466ED5"/>
    <w:rsid w:val="0046738A"/>
    <w:rsid w:val="0046763A"/>
    <w:rsid w:val="00467F52"/>
    <w:rsid w:val="004736F5"/>
    <w:rsid w:val="00474025"/>
    <w:rsid w:val="00474038"/>
    <w:rsid w:val="00474207"/>
    <w:rsid w:val="00474291"/>
    <w:rsid w:val="004749AC"/>
    <w:rsid w:val="004758FF"/>
    <w:rsid w:val="00475E75"/>
    <w:rsid w:val="00476523"/>
    <w:rsid w:val="004773FE"/>
    <w:rsid w:val="00477683"/>
    <w:rsid w:val="00477711"/>
    <w:rsid w:val="004805EB"/>
    <w:rsid w:val="00480746"/>
    <w:rsid w:val="0048171A"/>
    <w:rsid w:val="00482406"/>
    <w:rsid w:val="00482721"/>
    <w:rsid w:val="004831BB"/>
    <w:rsid w:val="00483CDF"/>
    <w:rsid w:val="00483D93"/>
    <w:rsid w:val="00483F6B"/>
    <w:rsid w:val="00484410"/>
    <w:rsid w:val="00484444"/>
    <w:rsid w:val="004844CE"/>
    <w:rsid w:val="004845F9"/>
    <w:rsid w:val="0048499B"/>
    <w:rsid w:val="0048543D"/>
    <w:rsid w:val="00486216"/>
    <w:rsid w:val="0048621E"/>
    <w:rsid w:val="004867D7"/>
    <w:rsid w:val="004869D3"/>
    <w:rsid w:val="00486A08"/>
    <w:rsid w:val="00486F57"/>
    <w:rsid w:val="004874A6"/>
    <w:rsid w:val="00487A23"/>
    <w:rsid w:val="00490003"/>
    <w:rsid w:val="00490032"/>
    <w:rsid w:val="004904E8"/>
    <w:rsid w:val="004906DD"/>
    <w:rsid w:val="00491441"/>
    <w:rsid w:val="004915FC"/>
    <w:rsid w:val="00491748"/>
    <w:rsid w:val="00491B79"/>
    <w:rsid w:val="00491F14"/>
    <w:rsid w:val="00491F5B"/>
    <w:rsid w:val="00492151"/>
    <w:rsid w:val="004922E9"/>
    <w:rsid w:val="004923B1"/>
    <w:rsid w:val="004926DA"/>
    <w:rsid w:val="00493418"/>
    <w:rsid w:val="004936E9"/>
    <w:rsid w:val="00493EF1"/>
    <w:rsid w:val="00494A03"/>
    <w:rsid w:val="00494B27"/>
    <w:rsid w:val="00494F0B"/>
    <w:rsid w:val="004951C2"/>
    <w:rsid w:val="0049524C"/>
    <w:rsid w:val="00495CD0"/>
    <w:rsid w:val="00496194"/>
    <w:rsid w:val="00496AF5"/>
    <w:rsid w:val="0049700B"/>
    <w:rsid w:val="0049792E"/>
    <w:rsid w:val="00497D64"/>
    <w:rsid w:val="00497EF9"/>
    <w:rsid w:val="004A00CD"/>
    <w:rsid w:val="004A0271"/>
    <w:rsid w:val="004A04B0"/>
    <w:rsid w:val="004A0D61"/>
    <w:rsid w:val="004A26D4"/>
    <w:rsid w:val="004A26EB"/>
    <w:rsid w:val="004A29B4"/>
    <w:rsid w:val="004A2D58"/>
    <w:rsid w:val="004A2F76"/>
    <w:rsid w:val="004A42EA"/>
    <w:rsid w:val="004A43EA"/>
    <w:rsid w:val="004A47B1"/>
    <w:rsid w:val="004A5D37"/>
    <w:rsid w:val="004A5D7F"/>
    <w:rsid w:val="004A6491"/>
    <w:rsid w:val="004A72DE"/>
    <w:rsid w:val="004A74C7"/>
    <w:rsid w:val="004A7672"/>
    <w:rsid w:val="004A7A8D"/>
    <w:rsid w:val="004A7B5D"/>
    <w:rsid w:val="004B0208"/>
    <w:rsid w:val="004B0279"/>
    <w:rsid w:val="004B11DF"/>
    <w:rsid w:val="004B147B"/>
    <w:rsid w:val="004B17FD"/>
    <w:rsid w:val="004B1862"/>
    <w:rsid w:val="004B2441"/>
    <w:rsid w:val="004B3076"/>
    <w:rsid w:val="004B332D"/>
    <w:rsid w:val="004B36ED"/>
    <w:rsid w:val="004B3901"/>
    <w:rsid w:val="004B39F0"/>
    <w:rsid w:val="004B3DA9"/>
    <w:rsid w:val="004B5554"/>
    <w:rsid w:val="004B5713"/>
    <w:rsid w:val="004B589F"/>
    <w:rsid w:val="004B5CCF"/>
    <w:rsid w:val="004B64EE"/>
    <w:rsid w:val="004B7AEC"/>
    <w:rsid w:val="004B7F24"/>
    <w:rsid w:val="004C00F1"/>
    <w:rsid w:val="004C05FD"/>
    <w:rsid w:val="004C0CDF"/>
    <w:rsid w:val="004C0EF4"/>
    <w:rsid w:val="004C100C"/>
    <w:rsid w:val="004C1664"/>
    <w:rsid w:val="004C216A"/>
    <w:rsid w:val="004C21CE"/>
    <w:rsid w:val="004C2EC6"/>
    <w:rsid w:val="004C352F"/>
    <w:rsid w:val="004C361E"/>
    <w:rsid w:val="004C3A19"/>
    <w:rsid w:val="004C3E1A"/>
    <w:rsid w:val="004C45F4"/>
    <w:rsid w:val="004C4A2E"/>
    <w:rsid w:val="004C52A8"/>
    <w:rsid w:val="004C5645"/>
    <w:rsid w:val="004C5873"/>
    <w:rsid w:val="004C61BC"/>
    <w:rsid w:val="004C688D"/>
    <w:rsid w:val="004C70E2"/>
    <w:rsid w:val="004C712B"/>
    <w:rsid w:val="004C7164"/>
    <w:rsid w:val="004C724B"/>
    <w:rsid w:val="004C7B38"/>
    <w:rsid w:val="004C7C52"/>
    <w:rsid w:val="004D054D"/>
    <w:rsid w:val="004D0684"/>
    <w:rsid w:val="004D1B2E"/>
    <w:rsid w:val="004D1F2D"/>
    <w:rsid w:val="004D219D"/>
    <w:rsid w:val="004D3D55"/>
    <w:rsid w:val="004D3E37"/>
    <w:rsid w:val="004D41A2"/>
    <w:rsid w:val="004D5391"/>
    <w:rsid w:val="004D5D92"/>
    <w:rsid w:val="004D5F42"/>
    <w:rsid w:val="004E159B"/>
    <w:rsid w:val="004E1F24"/>
    <w:rsid w:val="004E1F6E"/>
    <w:rsid w:val="004E2162"/>
    <w:rsid w:val="004E2625"/>
    <w:rsid w:val="004E272C"/>
    <w:rsid w:val="004E2BD5"/>
    <w:rsid w:val="004E3489"/>
    <w:rsid w:val="004E35A0"/>
    <w:rsid w:val="004E3855"/>
    <w:rsid w:val="004E3B42"/>
    <w:rsid w:val="004E3C57"/>
    <w:rsid w:val="004E43B5"/>
    <w:rsid w:val="004E452E"/>
    <w:rsid w:val="004E48F3"/>
    <w:rsid w:val="004E4F03"/>
    <w:rsid w:val="004E54D5"/>
    <w:rsid w:val="004E5600"/>
    <w:rsid w:val="004E5629"/>
    <w:rsid w:val="004E5EE8"/>
    <w:rsid w:val="004E64E3"/>
    <w:rsid w:val="004E70C8"/>
    <w:rsid w:val="004E7F2A"/>
    <w:rsid w:val="004F00A2"/>
    <w:rsid w:val="004F08BE"/>
    <w:rsid w:val="004F1873"/>
    <w:rsid w:val="004F2D86"/>
    <w:rsid w:val="004F41A8"/>
    <w:rsid w:val="004F4585"/>
    <w:rsid w:val="004F4645"/>
    <w:rsid w:val="004F485E"/>
    <w:rsid w:val="004F4985"/>
    <w:rsid w:val="004F5212"/>
    <w:rsid w:val="004F595E"/>
    <w:rsid w:val="004F611F"/>
    <w:rsid w:val="004F6531"/>
    <w:rsid w:val="004F68E6"/>
    <w:rsid w:val="004F6F48"/>
    <w:rsid w:val="004F75F7"/>
    <w:rsid w:val="004F7BA7"/>
    <w:rsid w:val="00500049"/>
    <w:rsid w:val="00500AE3"/>
    <w:rsid w:val="005011A0"/>
    <w:rsid w:val="00501287"/>
    <w:rsid w:val="00501A84"/>
    <w:rsid w:val="00501C41"/>
    <w:rsid w:val="00501F1E"/>
    <w:rsid w:val="005035CC"/>
    <w:rsid w:val="00503711"/>
    <w:rsid w:val="0050449A"/>
    <w:rsid w:val="00504A61"/>
    <w:rsid w:val="00504C9F"/>
    <w:rsid w:val="00505BD8"/>
    <w:rsid w:val="00505D76"/>
    <w:rsid w:val="00506702"/>
    <w:rsid w:val="00506E61"/>
    <w:rsid w:val="005070EE"/>
    <w:rsid w:val="00507242"/>
    <w:rsid w:val="00507B46"/>
    <w:rsid w:val="00511CA8"/>
    <w:rsid w:val="00512654"/>
    <w:rsid w:val="00512BA6"/>
    <w:rsid w:val="00513061"/>
    <w:rsid w:val="00513A7B"/>
    <w:rsid w:val="00513A96"/>
    <w:rsid w:val="00514020"/>
    <w:rsid w:val="005142B8"/>
    <w:rsid w:val="0051444F"/>
    <w:rsid w:val="005149B8"/>
    <w:rsid w:val="00514C8E"/>
    <w:rsid w:val="0051526F"/>
    <w:rsid w:val="0051549F"/>
    <w:rsid w:val="0051580A"/>
    <w:rsid w:val="005164FF"/>
    <w:rsid w:val="00516545"/>
    <w:rsid w:val="00517349"/>
    <w:rsid w:val="00517577"/>
    <w:rsid w:val="005178FB"/>
    <w:rsid w:val="0052061B"/>
    <w:rsid w:val="00520727"/>
    <w:rsid w:val="00520FA0"/>
    <w:rsid w:val="0052147C"/>
    <w:rsid w:val="00521DEF"/>
    <w:rsid w:val="0052202A"/>
    <w:rsid w:val="005221EE"/>
    <w:rsid w:val="00522359"/>
    <w:rsid w:val="005239DE"/>
    <w:rsid w:val="00524362"/>
    <w:rsid w:val="0052477A"/>
    <w:rsid w:val="0052489E"/>
    <w:rsid w:val="00524C28"/>
    <w:rsid w:val="0052541E"/>
    <w:rsid w:val="005255EF"/>
    <w:rsid w:val="00525BB0"/>
    <w:rsid w:val="00525D21"/>
    <w:rsid w:val="00526F9E"/>
    <w:rsid w:val="005272DA"/>
    <w:rsid w:val="00527CE3"/>
    <w:rsid w:val="00527CEB"/>
    <w:rsid w:val="005303B8"/>
    <w:rsid w:val="0053053E"/>
    <w:rsid w:val="005307F4"/>
    <w:rsid w:val="0053126F"/>
    <w:rsid w:val="0053221A"/>
    <w:rsid w:val="0053281E"/>
    <w:rsid w:val="0053288D"/>
    <w:rsid w:val="00532911"/>
    <w:rsid w:val="005332CB"/>
    <w:rsid w:val="005336FF"/>
    <w:rsid w:val="00534FE0"/>
    <w:rsid w:val="005356A1"/>
    <w:rsid w:val="00535773"/>
    <w:rsid w:val="005362F9"/>
    <w:rsid w:val="005364A7"/>
    <w:rsid w:val="00536513"/>
    <w:rsid w:val="00537879"/>
    <w:rsid w:val="005407D9"/>
    <w:rsid w:val="005409E7"/>
    <w:rsid w:val="00540AE4"/>
    <w:rsid w:val="00540CF2"/>
    <w:rsid w:val="00540FA5"/>
    <w:rsid w:val="00541861"/>
    <w:rsid w:val="005436C7"/>
    <w:rsid w:val="00543C6A"/>
    <w:rsid w:val="00544ABC"/>
    <w:rsid w:val="00544D4F"/>
    <w:rsid w:val="005453F6"/>
    <w:rsid w:val="00545468"/>
    <w:rsid w:val="00546506"/>
    <w:rsid w:val="00546AF3"/>
    <w:rsid w:val="00546CEC"/>
    <w:rsid w:val="00546F60"/>
    <w:rsid w:val="00546F63"/>
    <w:rsid w:val="00547116"/>
    <w:rsid w:val="00547130"/>
    <w:rsid w:val="00547243"/>
    <w:rsid w:val="00547E0D"/>
    <w:rsid w:val="005505BB"/>
    <w:rsid w:val="00550B4B"/>
    <w:rsid w:val="00550C92"/>
    <w:rsid w:val="005516A9"/>
    <w:rsid w:val="00551A32"/>
    <w:rsid w:val="00551ECB"/>
    <w:rsid w:val="005523A7"/>
    <w:rsid w:val="00552ECD"/>
    <w:rsid w:val="00553219"/>
    <w:rsid w:val="0055350A"/>
    <w:rsid w:val="00553556"/>
    <w:rsid w:val="00554672"/>
    <w:rsid w:val="00554D34"/>
    <w:rsid w:val="00555944"/>
    <w:rsid w:val="00555E61"/>
    <w:rsid w:val="0055657C"/>
    <w:rsid w:val="00556D34"/>
    <w:rsid w:val="00557E86"/>
    <w:rsid w:val="0056002A"/>
    <w:rsid w:val="005606C0"/>
    <w:rsid w:val="00560F2C"/>
    <w:rsid w:val="005618BD"/>
    <w:rsid w:val="00561A3B"/>
    <w:rsid w:val="00561A4A"/>
    <w:rsid w:val="005626AD"/>
    <w:rsid w:val="00562E36"/>
    <w:rsid w:val="00562F76"/>
    <w:rsid w:val="00562FE5"/>
    <w:rsid w:val="00563839"/>
    <w:rsid w:val="00563E5B"/>
    <w:rsid w:val="00564AEE"/>
    <w:rsid w:val="00564FD9"/>
    <w:rsid w:val="00565461"/>
    <w:rsid w:val="005658A9"/>
    <w:rsid w:val="00565FBE"/>
    <w:rsid w:val="00566389"/>
    <w:rsid w:val="00566FAD"/>
    <w:rsid w:val="00567460"/>
    <w:rsid w:val="00567E4D"/>
    <w:rsid w:val="00567FE9"/>
    <w:rsid w:val="0057060A"/>
    <w:rsid w:val="00570793"/>
    <w:rsid w:val="005708A1"/>
    <w:rsid w:val="0057111E"/>
    <w:rsid w:val="0057114C"/>
    <w:rsid w:val="00571323"/>
    <w:rsid w:val="00571543"/>
    <w:rsid w:val="00571E56"/>
    <w:rsid w:val="00571FFD"/>
    <w:rsid w:val="00572403"/>
    <w:rsid w:val="00572E57"/>
    <w:rsid w:val="00572E8A"/>
    <w:rsid w:val="005737E7"/>
    <w:rsid w:val="00573AA2"/>
    <w:rsid w:val="00573CC1"/>
    <w:rsid w:val="00573E7B"/>
    <w:rsid w:val="0057461A"/>
    <w:rsid w:val="005747FB"/>
    <w:rsid w:val="00574D5B"/>
    <w:rsid w:val="0057658A"/>
    <w:rsid w:val="00576761"/>
    <w:rsid w:val="00576A3D"/>
    <w:rsid w:val="00577141"/>
    <w:rsid w:val="005773C7"/>
    <w:rsid w:val="00577E33"/>
    <w:rsid w:val="005801D5"/>
    <w:rsid w:val="00580480"/>
    <w:rsid w:val="00580A71"/>
    <w:rsid w:val="00580DDC"/>
    <w:rsid w:val="0058101C"/>
    <w:rsid w:val="005819B7"/>
    <w:rsid w:val="00582224"/>
    <w:rsid w:val="005822CB"/>
    <w:rsid w:val="00582597"/>
    <w:rsid w:val="00582AD4"/>
    <w:rsid w:val="00582DE1"/>
    <w:rsid w:val="00583556"/>
    <w:rsid w:val="005837A5"/>
    <w:rsid w:val="005841A0"/>
    <w:rsid w:val="005844D5"/>
    <w:rsid w:val="0058485D"/>
    <w:rsid w:val="005858C9"/>
    <w:rsid w:val="00585EB1"/>
    <w:rsid w:val="005872B0"/>
    <w:rsid w:val="0059004F"/>
    <w:rsid w:val="005926CB"/>
    <w:rsid w:val="0059278F"/>
    <w:rsid w:val="005929EF"/>
    <w:rsid w:val="00592DEA"/>
    <w:rsid w:val="00593730"/>
    <w:rsid w:val="005938CB"/>
    <w:rsid w:val="005952DB"/>
    <w:rsid w:val="00595A18"/>
    <w:rsid w:val="00595D65"/>
    <w:rsid w:val="00596EE5"/>
    <w:rsid w:val="00597103"/>
    <w:rsid w:val="00597F63"/>
    <w:rsid w:val="005A06D8"/>
    <w:rsid w:val="005A0D1B"/>
    <w:rsid w:val="005A1117"/>
    <w:rsid w:val="005A1B6E"/>
    <w:rsid w:val="005A2593"/>
    <w:rsid w:val="005A32DF"/>
    <w:rsid w:val="005A3607"/>
    <w:rsid w:val="005A42B3"/>
    <w:rsid w:val="005A459D"/>
    <w:rsid w:val="005A460F"/>
    <w:rsid w:val="005A4BF5"/>
    <w:rsid w:val="005A54B1"/>
    <w:rsid w:val="005A5956"/>
    <w:rsid w:val="005A5F5E"/>
    <w:rsid w:val="005A62F5"/>
    <w:rsid w:val="005A6576"/>
    <w:rsid w:val="005A7180"/>
    <w:rsid w:val="005A7499"/>
    <w:rsid w:val="005A76F8"/>
    <w:rsid w:val="005A7760"/>
    <w:rsid w:val="005A7BD1"/>
    <w:rsid w:val="005A7FA2"/>
    <w:rsid w:val="005B0020"/>
    <w:rsid w:val="005B07B1"/>
    <w:rsid w:val="005B238D"/>
    <w:rsid w:val="005B23D8"/>
    <w:rsid w:val="005B2B49"/>
    <w:rsid w:val="005B3287"/>
    <w:rsid w:val="005B417A"/>
    <w:rsid w:val="005B49A1"/>
    <w:rsid w:val="005B49FC"/>
    <w:rsid w:val="005B4EBB"/>
    <w:rsid w:val="005B544F"/>
    <w:rsid w:val="005B6492"/>
    <w:rsid w:val="005B6662"/>
    <w:rsid w:val="005B6E39"/>
    <w:rsid w:val="005B7944"/>
    <w:rsid w:val="005C1775"/>
    <w:rsid w:val="005C203F"/>
    <w:rsid w:val="005C21A0"/>
    <w:rsid w:val="005C2CE9"/>
    <w:rsid w:val="005C2F3D"/>
    <w:rsid w:val="005C303B"/>
    <w:rsid w:val="005C3533"/>
    <w:rsid w:val="005C3EE9"/>
    <w:rsid w:val="005C41D4"/>
    <w:rsid w:val="005C482A"/>
    <w:rsid w:val="005C4AF6"/>
    <w:rsid w:val="005C4EF1"/>
    <w:rsid w:val="005C4F74"/>
    <w:rsid w:val="005C4F9C"/>
    <w:rsid w:val="005C5A9F"/>
    <w:rsid w:val="005C5DA8"/>
    <w:rsid w:val="005C612C"/>
    <w:rsid w:val="005C61C9"/>
    <w:rsid w:val="005C6AB2"/>
    <w:rsid w:val="005C6B6A"/>
    <w:rsid w:val="005C6BA9"/>
    <w:rsid w:val="005C6C83"/>
    <w:rsid w:val="005C7595"/>
    <w:rsid w:val="005D01B5"/>
    <w:rsid w:val="005D0301"/>
    <w:rsid w:val="005D0889"/>
    <w:rsid w:val="005D155E"/>
    <w:rsid w:val="005D17CF"/>
    <w:rsid w:val="005D201E"/>
    <w:rsid w:val="005D2685"/>
    <w:rsid w:val="005D3047"/>
    <w:rsid w:val="005D309C"/>
    <w:rsid w:val="005D40C4"/>
    <w:rsid w:val="005D520E"/>
    <w:rsid w:val="005D67BC"/>
    <w:rsid w:val="005D68D6"/>
    <w:rsid w:val="005D6B7E"/>
    <w:rsid w:val="005D6BED"/>
    <w:rsid w:val="005D71DC"/>
    <w:rsid w:val="005E071C"/>
    <w:rsid w:val="005E0F5B"/>
    <w:rsid w:val="005E1E87"/>
    <w:rsid w:val="005E2198"/>
    <w:rsid w:val="005E22E2"/>
    <w:rsid w:val="005E248D"/>
    <w:rsid w:val="005E32F8"/>
    <w:rsid w:val="005E3B8D"/>
    <w:rsid w:val="005E3BF9"/>
    <w:rsid w:val="005E4F2B"/>
    <w:rsid w:val="005E5074"/>
    <w:rsid w:val="005E5313"/>
    <w:rsid w:val="005E5A88"/>
    <w:rsid w:val="005E68B1"/>
    <w:rsid w:val="005E6C9E"/>
    <w:rsid w:val="005E725D"/>
    <w:rsid w:val="005F0DAC"/>
    <w:rsid w:val="005F0F67"/>
    <w:rsid w:val="005F2A40"/>
    <w:rsid w:val="005F3CD9"/>
    <w:rsid w:val="005F41D7"/>
    <w:rsid w:val="005F4831"/>
    <w:rsid w:val="005F59F7"/>
    <w:rsid w:val="005F61C0"/>
    <w:rsid w:val="005F6DF2"/>
    <w:rsid w:val="005F7078"/>
    <w:rsid w:val="005F71E3"/>
    <w:rsid w:val="005F726D"/>
    <w:rsid w:val="005F73AD"/>
    <w:rsid w:val="005F7564"/>
    <w:rsid w:val="005F765B"/>
    <w:rsid w:val="00600367"/>
    <w:rsid w:val="006009C6"/>
    <w:rsid w:val="00600F26"/>
    <w:rsid w:val="00601E61"/>
    <w:rsid w:val="00601EF7"/>
    <w:rsid w:val="00601F24"/>
    <w:rsid w:val="00602783"/>
    <w:rsid w:val="00602A88"/>
    <w:rsid w:val="00602EB1"/>
    <w:rsid w:val="0060338B"/>
    <w:rsid w:val="00604003"/>
    <w:rsid w:val="00604061"/>
    <w:rsid w:val="0060407B"/>
    <w:rsid w:val="006051AC"/>
    <w:rsid w:val="0060526B"/>
    <w:rsid w:val="00605D28"/>
    <w:rsid w:val="006062A1"/>
    <w:rsid w:val="006062A6"/>
    <w:rsid w:val="00606326"/>
    <w:rsid w:val="00606408"/>
    <w:rsid w:val="00606742"/>
    <w:rsid w:val="00606B08"/>
    <w:rsid w:val="00606DC1"/>
    <w:rsid w:val="00606EF8"/>
    <w:rsid w:val="00607BEA"/>
    <w:rsid w:val="00607F5D"/>
    <w:rsid w:val="00607FA8"/>
    <w:rsid w:val="0061051E"/>
    <w:rsid w:val="00610594"/>
    <w:rsid w:val="00610FF6"/>
    <w:rsid w:val="006116F0"/>
    <w:rsid w:val="00611A6E"/>
    <w:rsid w:val="00612197"/>
    <w:rsid w:val="00612778"/>
    <w:rsid w:val="006138E9"/>
    <w:rsid w:val="00613EC1"/>
    <w:rsid w:val="00614020"/>
    <w:rsid w:val="0061421D"/>
    <w:rsid w:val="006145B1"/>
    <w:rsid w:val="006152CA"/>
    <w:rsid w:val="00615357"/>
    <w:rsid w:val="0061581B"/>
    <w:rsid w:val="00615C7A"/>
    <w:rsid w:val="00615DB2"/>
    <w:rsid w:val="00615FE6"/>
    <w:rsid w:val="00616250"/>
    <w:rsid w:val="00617E88"/>
    <w:rsid w:val="00620326"/>
    <w:rsid w:val="00620CA6"/>
    <w:rsid w:val="00621F94"/>
    <w:rsid w:val="0062298D"/>
    <w:rsid w:val="00622E58"/>
    <w:rsid w:val="006233B9"/>
    <w:rsid w:val="00623C23"/>
    <w:rsid w:val="00623E08"/>
    <w:rsid w:val="00623E26"/>
    <w:rsid w:val="00623E62"/>
    <w:rsid w:val="00624433"/>
    <w:rsid w:val="006244BA"/>
    <w:rsid w:val="00624A0A"/>
    <w:rsid w:val="00624F0A"/>
    <w:rsid w:val="00625C66"/>
    <w:rsid w:val="006262B4"/>
    <w:rsid w:val="00626592"/>
    <w:rsid w:val="00626845"/>
    <w:rsid w:val="00626EBD"/>
    <w:rsid w:val="00627B0E"/>
    <w:rsid w:val="00630301"/>
    <w:rsid w:val="00630344"/>
    <w:rsid w:val="006309B4"/>
    <w:rsid w:val="006309CF"/>
    <w:rsid w:val="00630EAE"/>
    <w:rsid w:val="00630F04"/>
    <w:rsid w:val="0063108C"/>
    <w:rsid w:val="00631A9A"/>
    <w:rsid w:val="00632B19"/>
    <w:rsid w:val="00633A3C"/>
    <w:rsid w:val="0063447D"/>
    <w:rsid w:val="00634C27"/>
    <w:rsid w:val="00636160"/>
    <w:rsid w:val="0063651C"/>
    <w:rsid w:val="006365D2"/>
    <w:rsid w:val="00636797"/>
    <w:rsid w:val="006374E6"/>
    <w:rsid w:val="00637966"/>
    <w:rsid w:val="00637FCF"/>
    <w:rsid w:val="00640538"/>
    <w:rsid w:val="00641CE5"/>
    <w:rsid w:val="006438BA"/>
    <w:rsid w:val="00643C8D"/>
    <w:rsid w:val="00643F77"/>
    <w:rsid w:val="00644051"/>
    <w:rsid w:val="00644848"/>
    <w:rsid w:val="0064512B"/>
    <w:rsid w:val="006459C8"/>
    <w:rsid w:val="00645BE8"/>
    <w:rsid w:val="006466D9"/>
    <w:rsid w:val="006468D1"/>
    <w:rsid w:val="00647438"/>
    <w:rsid w:val="00650A29"/>
    <w:rsid w:val="00650B5F"/>
    <w:rsid w:val="00651380"/>
    <w:rsid w:val="00651640"/>
    <w:rsid w:val="00651922"/>
    <w:rsid w:val="006525BD"/>
    <w:rsid w:val="00652E1E"/>
    <w:rsid w:val="0065301E"/>
    <w:rsid w:val="0065338E"/>
    <w:rsid w:val="006533F6"/>
    <w:rsid w:val="00653EE9"/>
    <w:rsid w:val="006542B2"/>
    <w:rsid w:val="0065435D"/>
    <w:rsid w:val="00654C0A"/>
    <w:rsid w:val="00654D76"/>
    <w:rsid w:val="00655648"/>
    <w:rsid w:val="00655714"/>
    <w:rsid w:val="00655C70"/>
    <w:rsid w:val="00660311"/>
    <w:rsid w:val="0066039E"/>
    <w:rsid w:val="006617DB"/>
    <w:rsid w:val="00662293"/>
    <w:rsid w:val="0066276F"/>
    <w:rsid w:val="006632A2"/>
    <w:rsid w:val="006635EE"/>
    <w:rsid w:val="00664E7E"/>
    <w:rsid w:val="00665715"/>
    <w:rsid w:val="0066606D"/>
    <w:rsid w:val="006660C3"/>
    <w:rsid w:val="006664AC"/>
    <w:rsid w:val="00666D2D"/>
    <w:rsid w:val="00666D2E"/>
    <w:rsid w:val="00666EA0"/>
    <w:rsid w:val="006670B8"/>
    <w:rsid w:val="0066728B"/>
    <w:rsid w:val="006673B9"/>
    <w:rsid w:val="0066785F"/>
    <w:rsid w:val="00667A92"/>
    <w:rsid w:val="00670285"/>
    <w:rsid w:val="00670B55"/>
    <w:rsid w:val="006718C8"/>
    <w:rsid w:val="00673616"/>
    <w:rsid w:val="006737A7"/>
    <w:rsid w:val="00676106"/>
    <w:rsid w:val="00676946"/>
    <w:rsid w:val="00677449"/>
    <w:rsid w:val="00677C1A"/>
    <w:rsid w:val="00680104"/>
    <w:rsid w:val="006807BF"/>
    <w:rsid w:val="00680BF7"/>
    <w:rsid w:val="00681FA0"/>
    <w:rsid w:val="0068250F"/>
    <w:rsid w:val="006830F2"/>
    <w:rsid w:val="006832D1"/>
    <w:rsid w:val="00683332"/>
    <w:rsid w:val="00683A37"/>
    <w:rsid w:val="00684069"/>
    <w:rsid w:val="00684EB2"/>
    <w:rsid w:val="00685578"/>
    <w:rsid w:val="00685BF9"/>
    <w:rsid w:val="00686DA0"/>
    <w:rsid w:val="00686F07"/>
    <w:rsid w:val="006870F9"/>
    <w:rsid w:val="0069049D"/>
    <w:rsid w:val="00691265"/>
    <w:rsid w:val="00691D0D"/>
    <w:rsid w:val="00691E30"/>
    <w:rsid w:val="00692DB8"/>
    <w:rsid w:val="00692F39"/>
    <w:rsid w:val="00693068"/>
    <w:rsid w:val="00693C30"/>
    <w:rsid w:val="00693DD8"/>
    <w:rsid w:val="00693DEE"/>
    <w:rsid w:val="00694425"/>
    <w:rsid w:val="00695151"/>
    <w:rsid w:val="006964F3"/>
    <w:rsid w:val="006968BF"/>
    <w:rsid w:val="00696BE9"/>
    <w:rsid w:val="00696E43"/>
    <w:rsid w:val="00696F13"/>
    <w:rsid w:val="006970A8"/>
    <w:rsid w:val="006976B3"/>
    <w:rsid w:val="006A0162"/>
    <w:rsid w:val="006A0A0F"/>
    <w:rsid w:val="006A0A47"/>
    <w:rsid w:val="006A0E36"/>
    <w:rsid w:val="006A12C7"/>
    <w:rsid w:val="006A189F"/>
    <w:rsid w:val="006A1BF5"/>
    <w:rsid w:val="006A3AF7"/>
    <w:rsid w:val="006A423E"/>
    <w:rsid w:val="006A443A"/>
    <w:rsid w:val="006A4A17"/>
    <w:rsid w:val="006A5C23"/>
    <w:rsid w:val="006A5EA7"/>
    <w:rsid w:val="006A5EEB"/>
    <w:rsid w:val="006A628F"/>
    <w:rsid w:val="006A6640"/>
    <w:rsid w:val="006A6656"/>
    <w:rsid w:val="006A6A64"/>
    <w:rsid w:val="006A713C"/>
    <w:rsid w:val="006A74FF"/>
    <w:rsid w:val="006A7CA3"/>
    <w:rsid w:val="006B0D9D"/>
    <w:rsid w:val="006B1155"/>
    <w:rsid w:val="006B3108"/>
    <w:rsid w:val="006B3702"/>
    <w:rsid w:val="006B3DC8"/>
    <w:rsid w:val="006B4314"/>
    <w:rsid w:val="006B46F4"/>
    <w:rsid w:val="006B5C3A"/>
    <w:rsid w:val="006B63CE"/>
    <w:rsid w:val="006B6B5C"/>
    <w:rsid w:val="006B6DF0"/>
    <w:rsid w:val="006B75D4"/>
    <w:rsid w:val="006B775B"/>
    <w:rsid w:val="006B7789"/>
    <w:rsid w:val="006C17EE"/>
    <w:rsid w:val="006C1A56"/>
    <w:rsid w:val="006C2DCD"/>
    <w:rsid w:val="006C2E0E"/>
    <w:rsid w:val="006C32F1"/>
    <w:rsid w:val="006C36A2"/>
    <w:rsid w:val="006C3E9C"/>
    <w:rsid w:val="006C4115"/>
    <w:rsid w:val="006C4227"/>
    <w:rsid w:val="006C4492"/>
    <w:rsid w:val="006C4801"/>
    <w:rsid w:val="006C4969"/>
    <w:rsid w:val="006C4FC1"/>
    <w:rsid w:val="006C54D5"/>
    <w:rsid w:val="006C58BB"/>
    <w:rsid w:val="006C58F9"/>
    <w:rsid w:val="006C5F57"/>
    <w:rsid w:val="006C7722"/>
    <w:rsid w:val="006C788C"/>
    <w:rsid w:val="006D0B82"/>
    <w:rsid w:val="006D0F11"/>
    <w:rsid w:val="006D0FBB"/>
    <w:rsid w:val="006D17F4"/>
    <w:rsid w:val="006D1841"/>
    <w:rsid w:val="006D2330"/>
    <w:rsid w:val="006D29B7"/>
    <w:rsid w:val="006D2EC8"/>
    <w:rsid w:val="006D31C2"/>
    <w:rsid w:val="006D342B"/>
    <w:rsid w:val="006D3AD0"/>
    <w:rsid w:val="006D3B7B"/>
    <w:rsid w:val="006D41B1"/>
    <w:rsid w:val="006D4AE8"/>
    <w:rsid w:val="006D5826"/>
    <w:rsid w:val="006D58F8"/>
    <w:rsid w:val="006D5D84"/>
    <w:rsid w:val="006D6422"/>
    <w:rsid w:val="006D6489"/>
    <w:rsid w:val="006D64C9"/>
    <w:rsid w:val="006D7CE1"/>
    <w:rsid w:val="006E1B43"/>
    <w:rsid w:val="006E1DB1"/>
    <w:rsid w:val="006E243C"/>
    <w:rsid w:val="006E245E"/>
    <w:rsid w:val="006E4204"/>
    <w:rsid w:val="006E4384"/>
    <w:rsid w:val="006E45D7"/>
    <w:rsid w:val="006E519D"/>
    <w:rsid w:val="006E578D"/>
    <w:rsid w:val="006E5CC0"/>
    <w:rsid w:val="006E6375"/>
    <w:rsid w:val="006E70E1"/>
    <w:rsid w:val="006E72EA"/>
    <w:rsid w:val="006E7AF4"/>
    <w:rsid w:val="006E7AF5"/>
    <w:rsid w:val="006F09A1"/>
    <w:rsid w:val="006F0A34"/>
    <w:rsid w:val="006F0BE1"/>
    <w:rsid w:val="006F0D3D"/>
    <w:rsid w:val="006F1ECA"/>
    <w:rsid w:val="006F20F9"/>
    <w:rsid w:val="006F2DA8"/>
    <w:rsid w:val="006F3982"/>
    <w:rsid w:val="006F3B93"/>
    <w:rsid w:val="006F3FB7"/>
    <w:rsid w:val="006F4138"/>
    <w:rsid w:val="006F4770"/>
    <w:rsid w:val="006F4F78"/>
    <w:rsid w:val="006F5309"/>
    <w:rsid w:val="006F5452"/>
    <w:rsid w:val="006F5563"/>
    <w:rsid w:val="006F5C44"/>
    <w:rsid w:val="006F5F94"/>
    <w:rsid w:val="006F6BAC"/>
    <w:rsid w:val="006F6FA5"/>
    <w:rsid w:val="006F7199"/>
    <w:rsid w:val="006F73EB"/>
    <w:rsid w:val="006F7E5C"/>
    <w:rsid w:val="0070140A"/>
    <w:rsid w:val="00701953"/>
    <w:rsid w:val="007028CE"/>
    <w:rsid w:val="00702BF5"/>
    <w:rsid w:val="00703657"/>
    <w:rsid w:val="00703DE8"/>
    <w:rsid w:val="007047F3"/>
    <w:rsid w:val="00704D57"/>
    <w:rsid w:val="007056B2"/>
    <w:rsid w:val="007067C1"/>
    <w:rsid w:val="007075B5"/>
    <w:rsid w:val="00707AF0"/>
    <w:rsid w:val="00707C23"/>
    <w:rsid w:val="0071060D"/>
    <w:rsid w:val="007116A7"/>
    <w:rsid w:val="007119B3"/>
    <w:rsid w:val="00711FCC"/>
    <w:rsid w:val="00713DFA"/>
    <w:rsid w:val="007152FF"/>
    <w:rsid w:val="00715972"/>
    <w:rsid w:val="00716D36"/>
    <w:rsid w:val="0071796D"/>
    <w:rsid w:val="007210AF"/>
    <w:rsid w:val="00721F64"/>
    <w:rsid w:val="00722713"/>
    <w:rsid w:val="00722B69"/>
    <w:rsid w:val="00723144"/>
    <w:rsid w:val="00723188"/>
    <w:rsid w:val="00723D3C"/>
    <w:rsid w:val="007257A3"/>
    <w:rsid w:val="0072603A"/>
    <w:rsid w:val="007268AF"/>
    <w:rsid w:val="00726A49"/>
    <w:rsid w:val="00726E88"/>
    <w:rsid w:val="00726FEF"/>
    <w:rsid w:val="00731600"/>
    <w:rsid w:val="00731989"/>
    <w:rsid w:val="00732695"/>
    <w:rsid w:val="00732777"/>
    <w:rsid w:val="007328DE"/>
    <w:rsid w:val="00732A1C"/>
    <w:rsid w:val="00732C06"/>
    <w:rsid w:val="00732D48"/>
    <w:rsid w:val="00733E3E"/>
    <w:rsid w:val="00733F65"/>
    <w:rsid w:val="00734110"/>
    <w:rsid w:val="0073525B"/>
    <w:rsid w:val="00735433"/>
    <w:rsid w:val="00735B79"/>
    <w:rsid w:val="00736142"/>
    <w:rsid w:val="0073628D"/>
    <w:rsid w:val="007365D1"/>
    <w:rsid w:val="007369E0"/>
    <w:rsid w:val="00736D53"/>
    <w:rsid w:val="00740567"/>
    <w:rsid w:val="00741DD6"/>
    <w:rsid w:val="007421B8"/>
    <w:rsid w:val="0074252C"/>
    <w:rsid w:val="00743BDB"/>
    <w:rsid w:val="00743C00"/>
    <w:rsid w:val="00743D53"/>
    <w:rsid w:val="00743DA2"/>
    <w:rsid w:val="0074483C"/>
    <w:rsid w:val="00744AD3"/>
    <w:rsid w:val="007453CC"/>
    <w:rsid w:val="00745C93"/>
    <w:rsid w:val="00746902"/>
    <w:rsid w:val="00746A65"/>
    <w:rsid w:val="00746D8E"/>
    <w:rsid w:val="007473F7"/>
    <w:rsid w:val="00747E95"/>
    <w:rsid w:val="00750587"/>
    <w:rsid w:val="00750F20"/>
    <w:rsid w:val="007516A8"/>
    <w:rsid w:val="00751FE4"/>
    <w:rsid w:val="00752468"/>
    <w:rsid w:val="00752748"/>
    <w:rsid w:val="00752B10"/>
    <w:rsid w:val="00753660"/>
    <w:rsid w:val="00753F90"/>
    <w:rsid w:val="007542CC"/>
    <w:rsid w:val="007546DF"/>
    <w:rsid w:val="0075484D"/>
    <w:rsid w:val="007561C0"/>
    <w:rsid w:val="00756B63"/>
    <w:rsid w:val="00757175"/>
    <w:rsid w:val="00760005"/>
    <w:rsid w:val="00760506"/>
    <w:rsid w:val="007605ED"/>
    <w:rsid w:val="00760819"/>
    <w:rsid w:val="00760C1C"/>
    <w:rsid w:val="00761967"/>
    <w:rsid w:val="00762CF5"/>
    <w:rsid w:val="007634E6"/>
    <w:rsid w:val="007638C2"/>
    <w:rsid w:val="00763BA7"/>
    <w:rsid w:val="00763DCE"/>
    <w:rsid w:val="00764062"/>
    <w:rsid w:val="007646A1"/>
    <w:rsid w:val="00765A0F"/>
    <w:rsid w:val="00765E22"/>
    <w:rsid w:val="0076654F"/>
    <w:rsid w:val="00767865"/>
    <w:rsid w:val="00767A63"/>
    <w:rsid w:val="00767B62"/>
    <w:rsid w:val="00767F55"/>
    <w:rsid w:val="007708B6"/>
    <w:rsid w:val="007717A9"/>
    <w:rsid w:val="00771850"/>
    <w:rsid w:val="00772F80"/>
    <w:rsid w:val="00774185"/>
    <w:rsid w:val="00774851"/>
    <w:rsid w:val="00774F73"/>
    <w:rsid w:val="0077524C"/>
    <w:rsid w:val="00776E05"/>
    <w:rsid w:val="00777644"/>
    <w:rsid w:val="00777788"/>
    <w:rsid w:val="00777BB0"/>
    <w:rsid w:val="007803EE"/>
    <w:rsid w:val="0078055C"/>
    <w:rsid w:val="00780B47"/>
    <w:rsid w:val="00780F51"/>
    <w:rsid w:val="0078181D"/>
    <w:rsid w:val="00781838"/>
    <w:rsid w:val="00781D83"/>
    <w:rsid w:val="00781EB9"/>
    <w:rsid w:val="00781FED"/>
    <w:rsid w:val="00782570"/>
    <w:rsid w:val="00782ABE"/>
    <w:rsid w:val="00782C30"/>
    <w:rsid w:val="0078391E"/>
    <w:rsid w:val="007839EE"/>
    <w:rsid w:val="007853A4"/>
    <w:rsid w:val="00785603"/>
    <w:rsid w:val="00785D81"/>
    <w:rsid w:val="00786518"/>
    <w:rsid w:val="00786B6C"/>
    <w:rsid w:val="007878AE"/>
    <w:rsid w:val="00790362"/>
    <w:rsid w:val="00790A0B"/>
    <w:rsid w:val="00790AFF"/>
    <w:rsid w:val="00790BE0"/>
    <w:rsid w:val="007911E5"/>
    <w:rsid w:val="00791B15"/>
    <w:rsid w:val="00791C3F"/>
    <w:rsid w:val="00791C5E"/>
    <w:rsid w:val="007920C9"/>
    <w:rsid w:val="00792878"/>
    <w:rsid w:val="00793430"/>
    <w:rsid w:val="0079411A"/>
    <w:rsid w:val="007949D7"/>
    <w:rsid w:val="00795509"/>
    <w:rsid w:val="00795B11"/>
    <w:rsid w:val="007960CE"/>
    <w:rsid w:val="007965A6"/>
    <w:rsid w:val="00796616"/>
    <w:rsid w:val="00796B1D"/>
    <w:rsid w:val="00796B25"/>
    <w:rsid w:val="00796E14"/>
    <w:rsid w:val="0079773E"/>
    <w:rsid w:val="0079791C"/>
    <w:rsid w:val="00797D22"/>
    <w:rsid w:val="007A031D"/>
    <w:rsid w:val="007A0831"/>
    <w:rsid w:val="007A16E6"/>
    <w:rsid w:val="007A1A6E"/>
    <w:rsid w:val="007A2050"/>
    <w:rsid w:val="007A2267"/>
    <w:rsid w:val="007A2390"/>
    <w:rsid w:val="007A2D6A"/>
    <w:rsid w:val="007A2E38"/>
    <w:rsid w:val="007A30C9"/>
    <w:rsid w:val="007A35A8"/>
    <w:rsid w:val="007A4A5D"/>
    <w:rsid w:val="007A5643"/>
    <w:rsid w:val="007A57C4"/>
    <w:rsid w:val="007A57E8"/>
    <w:rsid w:val="007A60FE"/>
    <w:rsid w:val="007A6542"/>
    <w:rsid w:val="007A6B3F"/>
    <w:rsid w:val="007A730E"/>
    <w:rsid w:val="007A7D37"/>
    <w:rsid w:val="007A7E98"/>
    <w:rsid w:val="007A7F47"/>
    <w:rsid w:val="007B00A9"/>
    <w:rsid w:val="007B0174"/>
    <w:rsid w:val="007B1195"/>
    <w:rsid w:val="007B1A34"/>
    <w:rsid w:val="007B1B3B"/>
    <w:rsid w:val="007B1C59"/>
    <w:rsid w:val="007B31F7"/>
    <w:rsid w:val="007B59BF"/>
    <w:rsid w:val="007B5DED"/>
    <w:rsid w:val="007B6363"/>
    <w:rsid w:val="007B6A46"/>
    <w:rsid w:val="007B6BED"/>
    <w:rsid w:val="007B7635"/>
    <w:rsid w:val="007B7666"/>
    <w:rsid w:val="007B7D83"/>
    <w:rsid w:val="007B7F11"/>
    <w:rsid w:val="007C1584"/>
    <w:rsid w:val="007C1DE6"/>
    <w:rsid w:val="007C29E1"/>
    <w:rsid w:val="007C35D2"/>
    <w:rsid w:val="007C35EB"/>
    <w:rsid w:val="007C3CF5"/>
    <w:rsid w:val="007C484A"/>
    <w:rsid w:val="007C48F2"/>
    <w:rsid w:val="007C4A4A"/>
    <w:rsid w:val="007C4D04"/>
    <w:rsid w:val="007C4DA6"/>
    <w:rsid w:val="007C4FA3"/>
    <w:rsid w:val="007C52DF"/>
    <w:rsid w:val="007C60EE"/>
    <w:rsid w:val="007C61BA"/>
    <w:rsid w:val="007C622B"/>
    <w:rsid w:val="007C7411"/>
    <w:rsid w:val="007D0031"/>
    <w:rsid w:val="007D0B33"/>
    <w:rsid w:val="007D0C66"/>
    <w:rsid w:val="007D0DE9"/>
    <w:rsid w:val="007D1458"/>
    <w:rsid w:val="007D159D"/>
    <w:rsid w:val="007D163A"/>
    <w:rsid w:val="007D3113"/>
    <w:rsid w:val="007D39AB"/>
    <w:rsid w:val="007D39C6"/>
    <w:rsid w:val="007D5F59"/>
    <w:rsid w:val="007D629C"/>
    <w:rsid w:val="007D62FC"/>
    <w:rsid w:val="007D6E47"/>
    <w:rsid w:val="007E13C0"/>
    <w:rsid w:val="007E3360"/>
    <w:rsid w:val="007E3CC7"/>
    <w:rsid w:val="007E4083"/>
    <w:rsid w:val="007E4443"/>
    <w:rsid w:val="007E4BBC"/>
    <w:rsid w:val="007E563C"/>
    <w:rsid w:val="007E5739"/>
    <w:rsid w:val="007E6132"/>
    <w:rsid w:val="007E6ADA"/>
    <w:rsid w:val="007E6E6A"/>
    <w:rsid w:val="007E73C5"/>
    <w:rsid w:val="007E7F75"/>
    <w:rsid w:val="007F0482"/>
    <w:rsid w:val="007F0639"/>
    <w:rsid w:val="007F0AE6"/>
    <w:rsid w:val="007F0D94"/>
    <w:rsid w:val="007F1EDB"/>
    <w:rsid w:val="007F2FA7"/>
    <w:rsid w:val="007F3CF9"/>
    <w:rsid w:val="007F3D6D"/>
    <w:rsid w:val="007F3F85"/>
    <w:rsid w:val="007F40F5"/>
    <w:rsid w:val="007F56FD"/>
    <w:rsid w:val="007F60C0"/>
    <w:rsid w:val="007F61B5"/>
    <w:rsid w:val="007F68C7"/>
    <w:rsid w:val="007F6D28"/>
    <w:rsid w:val="007F6F98"/>
    <w:rsid w:val="00800226"/>
    <w:rsid w:val="00801005"/>
    <w:rsid w:val="008013E4"/>
    <w:rsid w:val="0080146D"/>
    <w:rsid w:val="00801796"/>
    <w:rsid w:val="00801990"/>
    <w:rsid w:val="00801E17"/>
    <w:rsid w:val="00801FB9"/>
    <w:rsid w:val="00803A0E"/>
    <w:rsid w:val="00803C30"/>
    <w:rsid w:val="0080417E"/>
    <w:rsid w:val="008046CA"/>
    <w:rsid w:val="00805769"/>
    <w:rsid w:val="0080605A"/>
    <w:rsid w:val="00806313"/>
    <w:rsid w:val="00806C1A"/>
    <w:rsid w:val="00807D3C"/>
    <w:rsid w:val="0081056E"/>
    <w:rsid w:val="008107A0"/>
    <w:rsid w:val="00810A1B"/>
    <w:rsid w:val="00811349"/>
    <w:rsid w:val="00811CE3"/>
    <w:rsid w:val="00812833"/>
    <w:rsid w:val="00812C10"/>
    <w:rsid w:val="00812F9C"/>
    <w:rsid w:val="00812FF6"/>
    <w:rsid w:val="008134BD"/>
    <w:rsid w:val="008136EB"/>
    <w:rsid w:val="00813C61"/>
    <w:rsid w:val="00814234"/>
    <w:rsid w:val="00814619"/>
    <w:rsid w:val="00814F31"/>
    <w:rsid w:val="008150F8"/>
    <w:rsid w:val="00815362"/>
    <w:rsid w:val="00815875"/>
    <w:rsid w:val="00815A8D"/>
    <w:rsid w:val="00816208"/>
    <w:rsid w:val="00816411"/>
    <w:rsid w:val="0081719C"/>
    <w:rsid w:val="0081742E"/>
    <w:rsid w:val="008201EB"/>
    <w:rsid w:val="00820A32"/>
    <w:rsid w:val="00820D7A"/>
    <w:rsid w:val="00820DA4"/>
    <w:rsid w:val="008221D8"/>
    <w:rsid w:val="00822B86"/>
    <w:rsid w:val="00822DE8"/>
    <w:rsid w:val="008236F0"/>
    <w:rsid w:val="008238CF"/>
    <w:rsid w:val="00823B39"/>
    <w:rsid w:val="00824673"/>
    <w:rsid w:val="00824863"/>
    <w:rsid w:val="00824996"/>
    <w:rsid w:val="0082536D"/>
    <w:rsid w:val="008253EE"/>
    <w:rsid w:val="00826AB0"/>
    <w:rsid w:val="00826BE0"/>
    <w:rsid w:val="00826DA5"/>
    <w:rsid w:val="008323DB"/>
    <w:rsid w:val="008333E9"/>
    <w:rsid w:val="008335EE"/>
    <w:rsid w:val="008336EB"/>
    <w:rsid w:val="008338A8"/>
    <w:rsid w:val="00833AA4"/>
    <w:rsid w:val="00834870"/>
    <w:rsid w:val="00834F86"/>
    <w:rsid w:val="008353D9"/>
    <w:rsid w:val="00835411"/>
    <w:rsid w:val="008373B9"/>
    <w:rsid w:val="008378F4"/>
    <w:rsid w:val="008402AE"/>
    <w:rsid w:val="00840621"/>
    <w:rsid w:val="00840672"/>
    <w:rsid w:val="008407FC"/>
    <w:rsid w:val="00840B80"/>
    <w:rsid w:val="0084307E"/>
    <w:rsid w:val="00843961"/>
    <w:rsid w:val="00844A21"/>
    <w:rsid w:val="00844A72"/>
    <w:rsid w:val="00844AE6"/>
    <w:rsid w:val="00845973"/>
    <w:rsid w:val="00846E25"/>
    <w:rsid w:val="00847701"/>
    <w:rsid w:val="00850426"/>
    <w:rsid w:val="008504D1"/>
    <w:rsid w:val="00850A94"/>
    <w:rsid w:val="00850B90"/>
    <w:rsid w:val="00850EDF"/>
    <w:rsid w:val="00850F64"/>
    <w:rsid w:val="0085145E"/>
    <w:rsid w:val="0085195E"/>
    <w:rsid w:val="00851E33"/>
    <w:rsid w:val="00853AE2"/>
    <w:rsid w:val="00853E94"/>
    <w:rsid w:val="008540A1"/>
    <w:rsid w:val="0085608E"/>
    <w:rsid w:val="00856221"/>
    <w:rsid w:val="00856377"/>
    <w:rsid w:val="00856970"/>
    <w:rsid w:val="00857139"/>
    <w:rsid w:val="00860334"/>
    <w:rsid w:val="008605FA"/>
    <w:rsid w:val="00860D11"/>
    <w:rsid w:val="00861C05"/>
    <w:rsid w:val="008625E1"/>
    <w:rsid w:val="00863536"/>
    <w:rsid w:val="00863B14"/>
    <w:rsid w:val="00863DBE"/>
    <w:rsid w:val="00864430"/>
    <w:rsid w:val="00864841"/>
    <w:rsid w:val="00864952"/>
    <w:rsid w:val="00865345"/>
    <w:rsid w:val="00865373"/>
    <w:rsid w:val="008665BE"/>
    <w:rsid w:val="008668D9"/>
    <w:rsid w:val="00867BBF"/>
    <w:rsid w:val="00867E47"/>
    <w:rsid w:val="0087014B"/>
    <w:rsid w:val="008706EC"/>
    <w:rsid w:val="00870F90"/>
    <w:rsid w:val="00871A1D"/>
    <w:rsid w:val="00872089"/>
    <w:rsid w:val="0087216C"/>
    <w:rsid w:val="008721EA"/>
    <w:rsid w:val="008722B3"/>
    <w:rsid w:val="008725C7"/>
    <w:rsid w:val="00873E0E"/>
    <w:rsid w:val="00874DD6"/>
    <w:rsid w:val="008758A7"/>
    <w:rsid w:val="00877B35"/>
    <w:rsid w:val="0088025C"/>
    <w:rsid w:val="00880329"/>
    <w:rsid w:val="00880371"/>
    <w:rsid w:val="00882EEC"/>
    <w:rsid w:val="00883572"/>
    <w:rsid w:val="008836AB"/>
    <w:rsid w:val="00883A88"/>
    <w:rsid w:val="00883E86"/>
    <w:rsid w:val="008841F1"/>
    <w:rsid w:val="00884DE8"/>
    <w:rsid w:val="00886838"/>
    <w:rsid w:val="0089082B"/>
    <w:rsid w:val="00890A3E"/>
    <w:rsid w:val="00891363"/>
    <w:rsid w:val="0089323F"/>
    <w:rsid w:val="00893600"/>
    <w:rsid w:val="00894478"/>
    <w:rsid w:val="008950A0"/>
    <w:rsid w:val="008952DA"/>
    <w:rsid w:val="0089682A"/>
    <w:rsid w:val="00896E9D"/>
    <w:rsid w:val="008971D7"/>
    <w:rsid w:val="008973EC"/>
    <w:rsid w:val="008975A9"/>
    <w:rsid w:val="00897962"/>
    <w:rsid w:val="00897C83"/>
    <w:rsid w:val="00897F14"/>
    <w:rsid w:val="008A002C"/>
    <w:rsid w:val="008A03FD"/>
    <w:rsid w:val="008A079A"/>
    <w:rsid w:val="008A0CBF"/>
    <w:rsid w:val="008A11B3"/>
    <w:rsid w:val="008A14E0"/>
    <w:rsid w:val="008A183B"/>
    <w:rsid w:val="008A1B4D"/>
    <w:rsid w:val="008A1C77"/>
    <w:rsid w:val="008A218B"/>
    <w:rsid w:val="008A2C5C"/>
    <w:rsid w:val="008A3588"/>
    <w:rsid w:val="008A3786"/>
    <w:rsid w:val="008A4068"/>
    <w:rsid w:val="008A471E"/>
    <w:rsid w:val="008A51B8"/>
    <w:rsid w:val="008A53E2"/>
    <w:rsid w:val="008A5B89"/>
    <w:rsid w:val="008A5C61"/>
    <w:rsid w:val="008A5CFC"/>
    <w:rsid w:val="008A6831"/>
    <w:rsid w:val="008A6EF3"/>
    <w:rsid w:val="008A73C6"/>
    <w:rsid w:val="008B007A"/>
    <w:rsid w:val="008B0556"/>
    <w:rsid w:val="008B09D3"/>
    <w:rsid w:val="008B0B9C"/>
    <w:rsid w:val="008B17BA"/>
    <w:rsid w:val="008B1C93"/>
    <w:rsid w:val="008B231C"/>
    <w:rsid w:val="008B2597"/>
    <w:rsid w:val="008B2879"/>
    <w:rsid w:val="008B2DC7"/>
    <w:rsid w:val="008B3C43"/>
    <w:rsid w:val="008B60BD"/>
    <w:rsid w:val="008B6459"/>
    <w:rsid w:val="008B6723"/>
    <w:rsid w:val="008B6906"/>
    <w:rsid w:val="008B6C62"/>
    <w:rsid w:val="008B6D71"/>
    <w:rsid w:val="008B7555"/>
    <w:rsid w:val="008B7651"/>
    <w:rsid w:val="008B7696"/>
    <w:rsid w:val="008B79FF"/>
    <w:rsid w:val="008C0332"/>
    <w:rsid w:val="008C0BF7"/>
    <w:rsid w:val="008C0FB9"/>
    <w:rsid w:val="008C159B"/>
    <w:rsid w:val="008C1883"/>
    <w:rsid w:val="008C1CBD"/>
    <w:rsid w:val="008C1F6B"/>
    <w:rsid w:val="008C1FA7"/>
    <w:rsid w:val="008C3138"/>
    <w:rsid w:val="008C3169"/>
    <w:rsid w:val="008C359B"/>
    <w:rsid w:val="008C3BBA"/>
    <w:rsid w:val="008C4125"/>
    <w:rsid w:val="008C4323"/>
    <w:rsid w:val="008C4C57"/>
    <w:rsid w:val="008C6023"/>
    <w:rsid w:val="008C6567"/>
    <w:rsid w:val="008C667E"/>
    <w:rsid w:val="008C6845"/>
    <w:rsid w:val="008C7226"/>
    <w:rsid w:val="008C7317"/>
    <w:rsid w:val="008C7495"/>
    <w:rsid w:val="008C75F4"/>
    <w:rsid w:val="008C7844"/>
    <w:rsid w:val="008D0A06"/>
    <w:rsid w:val="008D0AC3"/>
    <w:rsid w:val="008D19DB"/>
    <w:rsid w:val="008D1E18"/>
    <w:rsid w:val="008D26EE"/>
    <w:rsid w:val="008D2A69"/>
    <w:rsid w:val="008D2EE0"/>
    <w:rsid w:val="008D30CF"/>
    <w:rsid w:val="008D3181"/>
    <w:rsid w:val="008D32EA"/>
    <w:rsid w:val="008D494E"/>
    <w:rsid w:val="008D51C4"/>
    <w:rsid w:val="008D56A7"/>
    <w:rsid w:val="008D59AD"/>
    <w:rsid w:val="008D6013"/>
    <w:rsid w:val="008D687A"/>
    <w:rsid w:val="008D697E"/>
    <w:rsid w:val="008D760F"/>
    <w:rsid w:val="008D77DE"/>
    <w:rsid w:val="008E04E6"/>
    <w:rsid w:val="008E0B7D"/>
    <w:rsid w:val="008E0F1D"/>
    <w:rsid w:val="008E0F23"/>
    <w:rsid w:val="008E126C"/>
    <w:rsid w:val="008E1792"/>
    <w:rsid w:val="008E1AED"/>
    <w:rsid w:val="008E1D6C"/>
    <w:rsid w:val="008E1F2C"/>
    <w:rsid w:val="008E2DDA"/>
    <w:rsid w:val="008E32EC"/>
    <w:rsid w:val="008E354E"/>
    <w:rsid w:val="008E360E"/>
    <w:rsid w:val="008E3630"/>
    <w:rsid w:val="008E46DF"/>
    <w:rsid w:val="008E4CD3"/>
    <w:rsid w:val="008E52C8"/>
    <w:rsid w:val="008E5792"/>
    <w:rsid w:val="008E5BA8"/>
    <w:rsid w:val="008E6698"/>
    <w:rsid w:val="008E6C12"/>
    <w:rsid w:val="008E7294"/>
    <w:rsid w:val="008E78B2"/>
    <w:rsid w:val="008F016D"/>
    <w:rsid w:val="008F14A5"/>
    <w:rsid w:val="008F1CA9"/>
    <w:rsid w:val="008F2342"/>
    <w:rsid w:val="008F2AC8"/>
    <w:rsid w:val="008F310C"/>
    <w:rsid w:val="008F31A7"/>
    <w:rsid w:val="008F38FE"/>
    <w:rsid w:val="008F4064"/>
    <w:rsid w:val="008F441E"/>
    <w:rsid w:val="008F4A5F"/>
    <w:rsid w:val="008F4D93"/>
    <w:rsid w:val="008F57F5"/>
    <w:rsid w:val="008F65B2"/>
    <w:rsid w:val="008F74FE"/>
    <w:rsid w:val="008F7EFC"/>
    <w:rsid w:val="008F7F78"/>
    <w:rsid w:val="00900848"/>
    <w:rsid w:val="009014D0"/>
    <w:rsid w:val="00901718"/>
    <w:rsid w:val="00902274"/>
    <w:rsid w:val="0090269D"/>
    <w:rsid w:val="00902AA5"/>
    <w:rsid w:val="00902B50"/>
    <w:rsid w:val="00902F32"/>
    <w:rsid w:val="00903E70"/>
    <w:rsid w:val="00904208"/>
    <w:rsid w:val="00904730"/>
    <w:rsid w:val="00904F76"/>
    <w:rsid w:val="00906C5D"/>
    <w:rsid w:val="00906CCD"/>
    <w:rsid w:val="0090778F"/>
    <w:rsid w:val="009079EB"/>
    <w:rsid w:val="00907DD6"/>
    <w:rsid w:val="00910289"/>
    <w:rsid w:val="00910718"/>
    <w:rsid w:val="00910AAB"/>
    <w:rsid w:val="00910C66"/>
    <w:rsid w:val="00910F17"/>
    <w:rsid w:val="009110E6"/>
    <w:rsid w:val="009111F0"/>
    <w:rsid w:val="0091171E"/>
    <w:rsid w:val="009118C4"/>
    <w:rsid w:val="00911BED"/>
    <w:rsid w:val="009120B8"/>
    <w:rsid w:val="009128E2"/>
    <w:rsid w:val="00912E3E"/>
    <w:rsid w:val="00912FCE"/>
    <w:rsid w:val="009138AA"/>
    <w:rsid w:val="00914488"/>
    <w:rsid w:val="0091469B"/>
    <w:rsid w:val="00914DCA"/>
    <w:rsid w:val="00914F4A"/>
    <w:rsid w:val="00914FD9"/>
    <w:rsid w:val="0091509F"/>
    <w:rsid w:val="0091527B"/>
    <w:rsid w:val="009152C3"/>
    <w:rsid w:val="009152F3"/>
    <w:rsid w:val="0091544F"/>
    <w:rsid w:val="00915AE3"/>
    <w:rsid w:val="00915E59"/>
    <w:rsid w:val="00916F01"/>
    <w:rsid w:val="00917132"/>
    <w:rsid w:val="00917430"/>
    <w:rsid w:val="00917631"/>
    <w:rsid w:val="00917CD2"/>
    <w:rsid w:val="00920A82"/>
    <w:rsid w:val="00920EA0"/>
    <w:rsid w:val="00922073"/>
    <w:rsid w:val="00922589"/>
    <w:rsid w:val="00922886"/>
    <w:rsid w:val="009232F9"/>
    <w:rsid w:val="00923FD6"/>
    <w:rsid w:val="009247E6"/>
    <w:rsid w:val="00924E7A"/>
    <w:rsid w:val="0092503B"/>
    <w:rsid w:val="0092636E"/>
    <w:rsid w:val="009263FC"/>
    <w:rsid w:val="00926555"/>
    <w:rsid w:val="009265B8"/>
    <w:rsid w:val="0092736F"/>
    <w:rsid w:val="00927802"/>
    <w:rsid w:val="00927933"/>
    <w:rsid w:val="00930608"/>
    <w:rsid w:val="0093082C"/>
    <w:rsid w:val="00930BA8"/>
    <w:rsid w:val="00930BFF"/>
    <w:rsid w:val="009313AE"/>
    <w:rsid w:val="00931772"/>
    <w:rsid w:val="00931C86"/>
    <w:rsid w:val="00932461"/>
    <w:rsid w:val="00934009"/>
    <w:rsid w:val="0093425A"/>
    <w:rsid w:val="00934CD8"/>
    <w:rsid w:val="00936395"/>
    <w:rsid w:val="009364CB"/>
    <w:rsid w:val="0093658B"/>
    <w:rsid w:val="00936A81"/>
    <w:rsid w:val="00936B46"/>
    <w:rsid w:val="00936D66"/>
    <w:rsid w:val="0093788E"/>
    <w:rsid w:val="00937F62"/>
    <w:rsid w:val="0094069B"/>
    <w:rsid w:val="0094083B"/>
    <w:rsid w:val="00940A8A"/>
    <w:rsid w:val="00941789"/>
    <w:rsid w:val="009417C1"/>
    <w:rsid w:val="00941C57"/>
    <w:rsid w:val="00941E1A"/>
    <w:rsid w:val="009424C9"/>
    <w:rsid w:val="009424E7"/>
    <w:rsid w:val="00942E11"/>
    <w:rsid w:val="00942F58"/>
    <w:rsid w:val="00943103"/>
    <w:rsid w:val="009439AA"/>
    <w:rsid w:val="00943A72"/>
    <w:rsid w:val="00943BB2"/>
    <w:rsid w:val="00944C6F"/>
    <w:rsid w:val="00944DFA"/>
    <w:rsid w:val="00945FB3"/>
    <w:rsid w:val="00947319"/>
    <w:rsid w:val="00947FD6"/>
    <w:rsid w:val="009500B2"/>
    <w:rsid w:val="009511B2"/>
    <w:rsid w:val="0095178D"/>
    <w:rsid w:val="00951C3B"/>
    <w:rsid w:val="00951D5F"/>
    <w:rsid w:val="009537DD"/>
    <w:rsid w:val="00954290"/>
    <w:rsid w:val="009547C3"/>
    <w:rsid w:val="009549F2"/>
    <w:rsid w:val="00954C57"/>
    <w:rsid w:val="00957689"/>
    <w:rsid w:val="00957BD1"/>
    <w:rsid w:val="00957F34"/>
    <w:rsid w:val="009600C6"/>
    <w:rsid w:val="009602C4"/>
    <w:rsid w:val="009613C2"/>
    <w:rsid w:val="009622BB"/>
    <w:rsid w:val="00962811"/>
    <w:rsid w:val="0096337B"/>
    <w:rsid w:val="0096562C"/>
    <w:rsid w:val="00965A3E"/>
    <w:rsid w:val="00965D4C"/>
    <w:rsid w:val="0096694B"/>
    <w:rsid w:val="00966A2C"/>
    <w:rsid w:val="00967C3F"/>
    <w:rsid w:val="00967E91"/>
    <w:rsid w:val="00970252"/>
    <w:rsid w:val="00971178"/>
    <w:rsid w:val="009711AC"/>
    <w:rsid w:val="009711CD"/>
    <w:rsid w:val="00971CCF"/>
    <w:rsid w:val="00972A37"/>
    <w:rsid w:val="00972BA8"/>
    <w:rsid w:val="00972C28"/>
    <w:rsid w:val="00972E30"/>
    <w:rsid w:val="00973793"/>
    <w:rsid w:val="00973A55"/>
    <w:rsid w:val="00973C76"/>
    <w:rsid w:val="00973D70"/>
    <w:rsid w:val="00973F73"/>
    <w:rsid w:val="009749EB"/>
    <w:rsid w:val="009755AB"/>
    <w:rsid w:val="00975E7B"/>
    <w:rsid w:val="00975FEF"/>
    <w:rsid w:val="009760BE"/>
    <w:rsid w:val="00976338"/>
    <w:rsid w:val="00976C14"/>
    <w:rsid w:val="0097726D"/>
    <w:rsid w:val="009775FE"/>
    <w:rsid w:val="009778CE"/>
    <w:rsid w:val="00977E35"/>
    <w:rsid w:val="00977F27"/>
    <w:rsid w:val="00980CFD"/>
    <w:rsid w:val="009811FF"/>
    <w:rsid w:val="0098180C"/>
    <w:rsid w:val="0098226F"/>
    <w:rsid w:val="00982659"/>
    <w:rsid w:val="009827FC"/>
    <w:rsid w:val="00982D16"/>
    <w:rsid w:val="0098393B"/>
    <w:rsid w:val="009844E7"/>
    <w:rsid w:val="009846DE"/>
    <w:rsid w:val="0098471D"/>
    <w:rsid w:val="00984B52"/>
    <w:rsid w:val="00984F0D"/>
    <w:rsid w:val="00985A4B"/>
    <w:rsid w:val="00985EF6"/>
    <w:rsid w:val="0098628D"/>
    <w:rsid w:val="00986C3D"/>
    <w:rsid w:val="00986C78"/>
    <w:rsid w:val="00986D87"/>
    <w:rsid w:val="00986F3E"/>
    <w:rsid w:val="00987081"/>
    <w:rsid w:val="00987702"/>
    <w:rsid w:val="00987823"/>
    <w:rsid w:val="009903AF"/>
    <w:rsid w:val="009903C9"/>
    <w:rsid w:val="00990813"/>
    <w:rsid w:val="00990CEC"/>
    <w:rsid w:val="00990DDE"/>
    <w:rsid w:val="0099167D"/>
    <w:rsid w:val="00991CFE"/>
    <w:rsid w:val="009929BD"/>
    <w:rsid w:val="009930A2"/>
    <w:rsid w:val="0099310A"/>
    <w:rsid w:val="00993742"/>
    <w:rsid w:val="009950E3"/>
    <w:rsid w:val="00995316"/>
    <w:rsid w:val="0099531E"/>
    <w:rsid w:val="00995B9B"/>
    <w:rsid w:val="00995CC3"/>
    <w:rsid w:val="009962A7"/>
    <w:rsid w:val="00996C6E"/>
    <w:rsid w:val="0099754D"/>
    <w:rsid w:val="00997A17"/>
    <w:rsid w:val="00997A79"/>
    <w:rsid w:val="009A1247"/>
    <w:rsid w:val="009A12D4"/>
    <w:rsid w:val="009A1715"/>
    <w:rsid w:val="009A1799"/>
    <w:rsid w:val="009A2F64"/>
    <w:rsid w:val="009A34D1"/>
    <w:rsid w:val="009A35E3"/>
    <w:rsid w:val="009A3BF9"/>
    <w:rsid w:val="009A4008"/>
    <w:rsid w:val="009A422A"/>
    <w:rsid w:val="009A55B2"/>
    <w:rsid w:val="009A5821"/>
    <w:rsid w:val="009A5B27"/>
    <w:rsid w:val="009A5EA9"/>
    <w:rsid w:val="009A627F"/>
    <w:rsid w:val="009A6FBA"/>
    <w:rsid w:val="009A70C1"/>
    <w:rsid w:val="009A7564"/>
    <w:rsid w:val="009A7890"/>
    <w:rsid w:val="009B00A2"/>
    <w:rsid w:val="009B0A07"/>
    <w:rsid w:val="009B0C6E"/>
    <w:rsid w:val="009B0E13"/>
    <w:rsid w:val="009B1289"/>
    <w:rsid w:val="009B1E26"/>
    <w:rsid w:val="009B2260"/>
    <w:rsid w:val="009B2BB3"/>
    <w:rsid w:val="009B31F4"/>
    <w:rsid w:val="009B332E"/>
    <w:rsid w:val="009B43A3"/>
    <w:rsid w:val="009B43ED"/>
    <w:rsid w:val="009B485A"/>
    <w:rsid w:val="009B51E4"/>
    <w:rsid w:val="009B589C"/>
    <w:rsid w:val="009B61F1"/>
    <w:rsid w:val="009B6236"/>
    <w:rsid w:val="009B7D42"/>
    <w:rsid w:val="009C0790"/>
    <w:rsid w:val="009C09DC"/>
    <w:rsid w:val="009C10A7"/>
    <w:rsid w:val="009C4A21"/>
    <w:rsid w:val="009C4C7A"/>
    <w:rsid w:val="009C5925"/>
    <w:rsid w:val="009C5B42"/>
    <w:rsid w:val="009C61BE"/>
    <w:rsid w:val="009C655C"/>
    <w:rsid w:val="009C6AFB"/>
    <w:rsid w:val="009C6CCE"/>
    <w:rsid w:val="009C74BD"/>
    <w:rsid w:val="009C7D28"/>
    <w:rsid w:val="009C7E22"/>
    <w:rsid w:val="009C7E9C"/>
    <w:rsid w:val="009D05BF"/>
    <w:rsid w:val="009D0966"/>
    <w:rsid w:val="009D1304"/>
    <w:rsid w:val="009D1AC2"/>
    <w:rsid w:val="009D2139"/>
    <w:rsid w:val="009D28DD"/>
    <w:rsid w:val="009D29B3"/>
    <w:rsid w:val="009D3534"/>
    <w:rsid w:val="009D3660"/>
    <w:rsid w:val="009D407C"/>
    <w:rsid w:val="009D4831"/>
    <w:rsid w:val="009D489F"/>
    <w:rsid w:val="009D4D3E"/>
    <w:rsid w:val="009D532C"/>
    <w:rsid w:val="009D53F6"/>
    <w:rsid w:val="009D64CA"/>
    <w:rsid w:val="009D66E1"/>
    <w:rsid w:val="009D6DE3"/>
    <w:rsid w:val="009D7F01"/>
    <w:rsid w:val="009E0B4E"/>
    <w:rsid w:val="009E1284"/>
    <w:rsid w:val="009E17DD"/>
    <w:rsid w:val="009E22A7"/>
    <w:rsid w:val="009E2502"/>
    <w:rsid w:val="009E2770"/>
    <w:rsid w:val="009E2B58"/>
    <w:rsid w:val="009E2DBF"/>
    <w:rsid w:val="009E32F0"/>
    <w:rsid w:val="009E3387"/>
    <w:rsid w:val="009E3967"/>
    <w:rsid w:val="009E4455"/>
    <w:rsid w:val="009E4AEC"/>
    <w:rsid w:val="009E614E"/>
    <w:rsid w:val="009E6412"/>
    <w:rsid w:val="009E7205"/>
    <w:rsid w:val="009E72C1"/>
    <w:rsid w:val="009E7E74"/>
    <w:rsid w:val="009F07EB"/>
    <w:rsid w:val="009F0FE2"/>
    <w:rsid w:val="009F1A81"/>
    <w:rsid w:val="009F2138"/>
    <w:rsid w:val="009F24B4"/>
    <w:rsid w:val="009F35CE"/>
    <w:rsid w:val="009F3ABA"/>
    <w:rsid w:val="009F4158"/>
    <w:rsid w:val="009F4323"/>
    <w:rsid w:val="009F4D95"/>
    <w:rsid w:val="009F5365"/>
    <w:rsid w:val="009F5770"/>
    <w:rsid w:val="009F5EE8"/>
    <w:rsid w:val="009F6004"/>
    <w:rsid w:val="009F6751"/>
    <w:rsid w:val="009F6CAE"/>
    <w:rsid w:val="009F7C3E"/>
    <w:rsid w:val="00A0046A"/>
    <w:rsid w:val="00A006AC"/>
    <w:rsid w:val="00A00727"/>
    <w:rsid w:val="00A01D46"/>
    <w:rsid w:val="00A0244E"/>
    <w:rsid w:val="00A02B6E"/>
    <w:rsid w:val="00A03110"/>
    <w:rsid w:val="00A032D2"/>
    <w:rsid w:val="00A03E5F"/>
    <w:rsid w:val="00A0410B"/>
    <w:rsid w:val="00A059E1"/>
    <w:rsid w:val="00A06323"/>
    <w:rsid w:val="00A06433"/>
    <w:rsid w:val="00A066A9"/>
    <w:rsid w:val="00A07679"/>
    <w:rsid w:val="00A128C7"/>
    <w:rsid w:val="00A13C6A"/>
    <w:rsid w:val="00A14461"/>
    <w:rsid w:val="00A146DA"/>
    <w:rsid w:val="00A15912"/>
    <w:rsid w:val="00A15A82"/>
    <w:rsid w:val="00A15AC3"/>
    <w:rsid w:val="00A15B89"/>
    <w:rsid w:val="00A16C15"/>
    <w:rsid w:val="00A178EF"/>
    <w:rsid w:val="00A17F85"/>
    <w:rsid w:val="00A20BCD"/>
    <w:rsid w:val="00A2177C"/>
    <w:rsid w:val="00A2203B"/>
    <w:rsid w:val="00A225C9"/>
    <w:rsid w:val="00A2283D"/>
    <w:rsid w:val="00A22D46"/>
    <w:rsid w:val="00A23489"/>
    <w:rsid w:val="00A2372E"/>
    <w:rsid w:val="00A23744"/>
    <w:rsid w:val="00A25030"/>
    <w:rsid w:val="00A253BE"/>
    <w:rsid w:val="00A25849"/>
    <w:rsid w:val="00A2634B"/>
    <w:rsid w:val="00A26A84"/>
    <w:rsid w:val="00A2716E"/>
    <w:rsid w:val="00A27521"/>
    <w:rsid w:val="00A27BA8"/>
    <w:rsid w:val="00A332F7"/>
    <w:rsid w:val="00A333BF"/>
    <w:rsid w:val="00A33EB5"/>
    <w:rsid w:val="00A34495"/>
    <w:rsid w:val="00A34968"/>
    <w:rsid w:val="00A3499F"/>
    <w:rsid w:val="00A34AFC"/>
    <w:rsid w:val="00A35462"/>
    <w:rsid w:val="00A36EEB"/>
    <w:rsid w:val="00A37645"/>
    <w:rsid w:val="00A376F8"/>
    <w:rsid w:val="00A379EA"/>
    <w:rsid w:val="00A40398"/>
    <w:rsid w:val="00A4052E"/>
    <w:rsid w:val="00A40F0A"/>
    <w:rsid w:val="00A41B1E"/>
    <w:rsid w:val="00A42694"/>
    <w:rsid w:val="00A42CA2"/>
    <w:rsid w:val="00A43500"/>
    <w:rsid w:val="00A43A37"/>
    <w:rsid w:val="00A44917"/>
    <w:rsid w:val="00A44CDF"/>
    <w:rsid w:val="00A453F9"/>
    <w:rsid w:val="00A45967"/>
    <w:rsid w:val="00A45DCD"/>
    <w:rsid w:val="00A4655C"/>
    <w:rsid w:val="00A46BC3"/>
    <w:rsid w:val="00A46DAF"/>
    <w:rsid w:val="00A4717C"/>
    <w:rsid w:val="00A47BAB"/>
    <w:rsid w:val="00A502A3"/>
    <w:rsid w:val="00A51D88"/>
    <w:rsid w:val="00A520D1"/>
    <w:rsid w:val="00A523D8"/>
    <w:rsid w:val="00A52C3D"/>
    <w:rsid w:val="00A53931"/>
    <w:rsid w:val="00A53B29"/>
    <w:rsid w:val="00A53EF7"/>
    <w:rsid w:val="00A54319"/>
    <w:rsid w:val="00A54824"/>
    <w:rsid w:val="00A550AA"/>
    <w:rsid w:val="00A552DB"/>
    <w:rsid w:val="00A556D7"/>
    <w:rsid w:val="00A5595C"/>
    <w:rsid w:val="00A56B1F"/>
    <w:rsid w:val="00A5729C"/>
    <w:rsid w:val="00A57EEF"/>
    <w:rsid w:val="00A60641"/>
    <w:rsid w:val="00A609DA"/>
    <w:rsid w:val="00A60D78"/>
    <w:rsid w:val="00A610F2"/>
    <w:rsid w:val="00A612BC"/>
    <w:rsid w:val="00A62EE6"/>
    <w:rsid w:val="00A6399D"/>
    <w:rsid w:val="00A63DFC"/>
    <w:rsid w:val="00A63F53"/>
    <w:rsid w:val="00A656D9"/>
    <w:rsid w:val="00A65A05"/>
    <w:rsid w:val="00A66199"/>
    <w:rsid w:val="00A6639F"/>
    <w:rsid w:val="00A66745"/>
    <w:rsid w:val="00A70440"/>
    <w:rsid w:val="00A70596"/>
    <w:rsid w:val="00A70C79"/>
    <w:rsid w:val="00A71A78"/>
    <w:rsid w:val="00A72183"/>
    <w:rsid w:val="00A72CC7"/>
    <w:rsid w:val="00A74028"/>
    <w:rsid w:val="00A74545"/>
    <w:rsid w:val="00A761F9"/>
    <w:rsid w:val="00A766E5"/>
    <w:rsid w:val="00A76B1C"/>
    <w:rsid w:val="00A76D84"/>
    <w:rsid w:val="00A77271"/>
    <w:rsid w:val="00A801AC"/>
    <w:rsid w:val="00A8042D"/>
    <w:rsid w:val="00A8081B"/>
    <w:rsid w:val="00A80FD2"/>
    <w:rsid w:val="00A810D8"/>
    <w:rsid w:val="00A81EC3"/>
    <w:rsid w:val="00A82A56"/>
    <w:rsid w:val="00A82DE1"/>
    <w:rsid w:val="00A831A4"/>
    <w:rsid w:val="00A8371D"/>
    <w:rsid w:val="00A84223"/>
    <w:rsid w:val="00A851E8"/>
    <w:rsid w:val="00A854FA"/>
    <w:rsid w:val="00A85BCA"/>
    <w:rsid w:val="00A869D8"/>
    <w:rsid w:val="00A86B93"/>
    <w:rsid w:val="00A86D1E"/>
    <w:rsid w:val="00A873C9"/>
    <w:rsid w:val="00A873E8"/>
    <w:rsid w:val="00A8771F"/>
    <w:rsid w:val="00A87D1B"/>
    <w:rsid w:val="00A914D1"/>
    <w:rsid w:val="00A918D5"/>
    <w:rsid w:val="00A91BAE"/>
    <w:rsid w:val="00A92043"/>
    <w:rsid w:val="00A925CC"/>
    <w:rsid w:val="00A93838"/>
    <w:rsid w:val="00A93AF0"/>
    <w:rsid w:val="00A94F10"/>
    <w:rsid w:val="00A94F6B"/>
    <w:rsid w:val="00A956C0"/>
    <w:rsid w:val="00A95F1D"/>
    <w:rsid w:val="00A968AD"/>
    <w:rsid w:val="00A96AB7"/>
    <w:rsid w:val="00A97341"/>
    <w:rsid w:val="00AA008E"/>
    <w:rsid w:val="00AA00C8"/>
    <w:rsid w:val="00AA085D"/>
    <w:rsid w:val="00AA0BF4"/>
    <w:rsid w:val="00AA109D"/>
    <w:rsid w:val="00AA14E8"/>
    <w:rsid w:val="00AA1C12"/>
    <w:rsid w:val="00AA1E91"/>
    <w:rsid w:val="00AA2180"/>
    <w:rsid w:val="00AA27A5"/>
    <w:rsid w:val="00AA2E31"/>
    <w:rsid w:val="00AA3346"/>
    <w:rsid w:val="00AA523A"/>
    <w:rsid w:val="00AA536F"/>
    <w:rsid w:val="00AA57A2"/>
    <w:rsid w:val="00AA5F20"/>
    <w:rsid w:val="00AA5F93"/>
    <w:rsid w:val="00AA60AC"/>
    <w:rsid w:val="00AA60C3"/>
    <w:rsid w:val="00AA7137"/>
    <w:rsid w:val="00AA7463"/>
    <w:rsid w:val="00AA7F84"/>
    <w:rsid w:val="00AB011C"/>
    <w:rsid w:val="00AB0654"/>
    <w:rsid w:val="00AB0FDE"/>
    <w:rsid w:val="00AB1223"/>
    <w:rsid w:val="00AB222D"/>
    <w:rsid w:val="00AB2E43"/>
    <w:rsid w:val="00AB538B"/>
    <w:rsid w:val="00AB589F"/>
    <w:rsid w:val="00AB65EF"/>
    <w:rsid w:val="00AC0199"/>
    <w:rsid w:val="00AC05DD"/>
    <w:rsid w:val="00AC0C22"/>
    <w:rsid w:val="00AC0CFB"/>
    <w:rsid w:val="00AC0F1B"/>
    <w:rsid w:val="00AC13F1"/>
    <w:rsid w:val="00AC16BE"/>
    <w:rsid w:val="00AC3906"/>
    <w:rsid w:val="00AC43DA"/>
    <w:rsid w:val="00AC48AE"/>
    <w:rsid w:val="00AC5046"/>
    <w:rsid w:val="00AC6571"/>
    <w:rsid w:val="00AC661C"/>
    <w:rsid w:val="00AC6BDC"/>
    <w:rsid w:val="00AC7776"/>
    <w:rsid w:val="00AC77E0"/>
    <w:rsid w:val="00AC785A"/>
    <w:rsid w:val="00AC7B94"/>
    <w:rsid w:val="00AC7C65"/>
    <w:rsid w:val="00AC7FEE"/>
    <w:rsid w:val="00AD0267"/>
    <w:rsid w:val="00AD0B44"/>
    <w:rsid w:val="00AD0EF3"/>
    <w:rsid w:val="00AD1050"/>
    <w:rsid w:val="00AD10BB"/>
    <w:rsid w:val="00AD1778"/>
    <w:rsid w:val="00AD181B"/>
    <w:rsid w:val="00AD1B2A"/>
    <w:rsid w:val="00AD1C0C"/>
    <w:rsid w:val="00AD2216"/>
    <w:rsid w:val="00AD2B1E"/>
    <w:rsid w:val="00AD3B3A"/>
    <w:rsid w:val="00AD4E96"/>
    <w:rsid w:val="00AD556F"/>
    <w:rsid w:val="00AD5C46"/>
    <w:rsid w:val="00AD5F1F"/>
    <w:rsid w:val="00AD60B7"/>
    <w:rsid w:val="00AD62F3"/>
    <w:rsid w:val="00AD65B3"/>
    <w:rsid w:val="00AD7159"/>
    <w:rsid w:val="00AD7563"/>
    <w:rsid w:val="00AD7897"/>
    <w:rsid w:val="00AD7FD9"/>
    <w:rsid w:val="00AE07DB"/>
    <w:rsid w:val="00AE0A7C"/>
    <w:rsid w:val="00AE193B"/>
    <w:rsid w:val="00AE35FB"/>
    <w:rsid w:val="00AE3E9E"/>
    <w:rsid w:val="00AE416E"/>
    <w:rsid w:val="00AE47CB"/>
    <w:rsid w:val="00AE4F0D"/>
    <w:rsid w:val="00AE5025"/>
    <w:rsid w:val="00AE51FF"/>
    <w:rsid w:val="00AE556E"/>
    <w:rsid w:val="00AE6298"/>
    <w:rsid w:val="00AE6502"/>
    <w:rsid w:val="00AE659F"/>
    <w:rsid w:val="00AE7389"/>
    <w:rsid w:val="00AE76D7"/>
    <w:rsid w:val="00AE781A"/>
    <w:rsid w:val="00AE7EE4"/>
    <w:rsid w:val="00AF0411"/>
    <w:rsid w:val="00AF0625"/>
    <w:rsid w:val="00AF0CC8"/>
    <w:rsid w:val="00AF1577"/>
    <w:rsid w:val="00AF2690"/>
    <w:rsid w:val="00AF2D9A"/>
    <w:rsid w:val="00AF5CCB"/>
    <w:rsid w:val="00AF5CD8"/>
    <w:rsid w:val="00AF5E56"/>
    <w:rsid w:val="00AF60D8"/>
    <w:rsid w:val="00AF6950"/>
    <w:rsid w:val="00AF6C2A"/>
    <w:rsid w:val="00B00152"/>
    <w:rsid w:val="00B0048D"/>
    <w:rsid w:val="00B006FF"/>
    <w:rsid w:val="00B0071A"/>
    <w:rsid w:val="00B00B01"/>
    <w:rsid w:val="00B0132B"/>
    <w:rsid w:val="00B01778"/>
    <w:rsid w:val="00B021A5"/>
    <w:rsid w:val="00B02A92"/>
    <w:rsid w:val="00B02EF8"/>
    <w:rsid w:val="00B034C7"/>
    <w:rsid w:val="00B03AC8"/>
    <w:rsid w:val="00B03B11"/>
    <w:rsid w:val="00B0400B"/>
    <w:rsid w:val="00B04162"/>
    <w:rsid w:val="00B043C2"/>
    <w:rsid w:val="00B044F7"/>
    <w:rsid w:val="00B04B09"/>
    <w:rsid w:val="00B05739"/>
    <w:rsid w:val="00B05911"/>
    <w:rsid w:val="00B06CF0"/>
    <w:rsid w:val="00B07933"/>
    <w:rsid w:val="00B1007D"/>
    <w:rsid w:val="00B10420"/>
    <w:rsid w:val="00B10600"/>
    <w:rsid w:val="00B119F4"/>
    <w:rsid w:val="00B123F0"/>
    <w:rsid w:val="00B1321A"/>
    <w:rsid w:val="00B1346B"/>
    <w:rsid w:val="00B139AE"/>
    <w:rsid w:val="00B13D12"/>
    <w:rsid w:val="00B1418A"/>
    <w:rsid w:val="00B142E2"/>
    <w:rsid w:val="00B145AC"/>
    <w:rsid w:val="00B14B0A"/>
    <w:rsid w:val="00B16C92"/>
    <w:rsid w:val="00B17B72"/>
    <w:rsid w:val="00B20C11"/>
    <w:rsid w:val="00B20C6C"/>
    <w:rsid w:val="00B20F43"/>
    <w:rsid w:val="00B21BB6"/>
    <w:rsid w:val="00B22BFE"/>
    <w:rsid w:val="00B23790"/>
    <w:rsid w:val="00B2451A"/>
    <w:rsid w:val="00B24991"/>
    <w:rsid w:val="00B24EC3"/>
    <w:rsid w:val="00B25732"/>
    <w:rsid w:val="00B25F9F"/>
    <w:rsid w:val="00B265D4"/>
    <w:rsid w:val="00B26F32"/>
    <w:rsid w:val="00B31E2F"/>
    <w:rsid w:val="00B32866"/>
    <w:rsid w:val="00B32AD5"/>
    <w:rsid w:val="00B32C68"/>
    <w:rsid w:val="00B33590"/>
    <w:rsid w:val="00B33874"/>
    <w:rsid w:val="00B33F3B"/>
    <w:rsid w:val="00B34068"/>
    <w:rsid w:val="00B34AA1"/>
    <w:rsid w:val="00B34EFE"/>
    <w:rsid w:val="00B352DB"/>
    <w:rsid w:val="00B35F0D"/>
    <w:rsid w:val="00B360F7"/>
    <w:rsid w:val="00B364C8"/>
    <w:rsid w:val="00B36DD5"/>
    <w:rsid w:val="00B373FE"/>
    <w:rsid w:val="00B37CBA"/>
    <w:rsid w:val="00B37DB0"/>
    <w:rsid w:val="00B37E2B"/>
    <w:rsid w:val="00B40569"/>
    <w:rsid w:val="00B41DDF"/>
    <w:rsid w:val="00B4250E"/>
    <w:rsid w:val="00B42602"/>
    <w:rsid w:val="00B43B0C"/>
    <w:rsid w:val="00B43F6B"/>
    <w:rsid w:val="00B44F0F"/>
    <w:rsid w:val="00B44F50"/>
    <w:rsid w:val="00B46533"/>
    <w:rsid w:val="00B47239"/>
    <w:rsid w:val="00B500E0"/>
    <w:rsid w:val="00B50329"/>
    <w:rsid w:val="00B5052E"/>
    <w:rsid w:val="00B5129C"/>
    <w:rsid w:val="00B52209"/>
    <w:rsid w:val="00B534D8"/>
    <w:rsid w:val="00B5392D"/>
    <w:rsid w:val="00B544B3"/>
    <w:rsid w:val="00B54BB6"/>
    <w:rsid w:val="00B55634"/>
    <w:rsid w:val="00B56BA0"/>
    <w:rsid w:val="00B56BE9"/>
    <w:rsid w:val="00B57373"/>
    <w:rsid w:val="00B5745E"/>
    <w:rsid w:val="00B57C2C"/>
    <w:rsid w:val="00B60AC3"/>
    <w:rsid w:val="00B60EE7"/>
    <w:rsid w:val="00B61639"/>
    <w:rsid w:val="00B625E0"/>
    <w:rsid w:val="00B62994"/>
    <w:rsid w:val="00B62D42"/>
    <w:rsid w:val="00B64C34"/>
    <w:rsid w:val="00B65DE9"/>
    <w:rsid w:val="00B66059"/>
    <w:rsid w:val="00B706BD"/>
    <w:rsid w:val="00B706D0"/>
    <w:rsid w:val="00B70F5E"/>
    <w:rsid w:val="00B720E8"/>
    <w:rsid w:val="00B72512"/>
    <w:rsid w:val="00B73AD0"/>
    <w:rsid w:val="00B742B9"/>
    <w:rsid w:val="00B74A11"/>
    <w:rsid w:val="00B74ED7"/>
    <w:rsid w:val="00B75B5B"/>
    <w:rsid w:val="00B75BC4"/>
    <w:rsid w:val="00B75E73"/>
    <w:rsid w:val="00B763E8"/>
    <w:rsid w:val="00B76E92"/>
    <w:rsid w:val="00B80A2E"/>
    <w:rsid w:val="00B813F5"/>
    <w:rsid w:val="00B816EA"/>
    <w:rsid w:val="00B81DE1"/>
    <w:rsid w:val="00B82561"/>
    <w:rsid w:val="00B82C62"/>
    <w:rsid w:val="00B82F46"/>
    <w:rsid w:val="00B83230"/>
    <w:rsid w:val="00B847A4"/>
    <w:rsid w:val="00B848F0"/>
    <w:rsid w:val="00B84BF7"/>
    <w:rsid w:val="00B84E46"/>
    <w:rsid w:val="00B854D8"/>
    <w:rsid w:val="00B85634"/>
    <w:rsid w:val="00B87C9F"/>
    <w:rsid w:val="00B9094A"/>
    <w:rsid w:val="00B91037"/>
    <w:rsid w:val="00B91150"/>
    <w:rsid w:val="00B91332"/>
    <w:rsid w:val="00B918E8"/>
    <w:rsid w:val="00B92061"/>
    <w:rsid w:val="00B92731"/>
    <w:rsid w:val="00B9296A"/>
    <w:rsid w:val="00B9425F"/>
    <w:rsid w:val="00B9511D"/>
    <w:rsid w:val="00B9589F"/>
    <w:rsid w:val="00B95F0C"/>
    <w:rsid w:val="00BA0224"/>
    <w:rsid w:val="00BA0BD8"/>
    <w:rsid w:val="00BA15F3"/>
    <w:rsid w:val="00BA1AFE"/>
    <w:rsid w:val="00BA1F9E"/>
    <w:rsid w:val="00BA200A"/>
    <w:rsid w:val="00BA249A"/>
    <w:rsid w:val="00BA3275"/>
    <w:rsid w:val="00BA3450"/>
    <w:rsid w:val="00BA4927"/>
    <w:rsid w:val="00BA50ED"/>
    <w:rsid w:val="00BA5101"/>
    <w:rsid w:val="00BA515D"/>
    <w:rsid w:val="00BA5297"/>
    <w:rsid w:val="00BA5D99"/>
    <w:rsid w:val="00BA5FAD"/>
    <w:rsid w:val="00BA67A6"/>
    <w:rsid w:val="00BA6E0C"/>
    <w:rsid w:val="00BA76CC"/>
    <w:rsid w:val="00BB1483"/>
    <w:rsid w:val="00BB1722"/>
    <w:rsid w:val="00BB2433"/>
    <w:rsid w:val="00BB28F1"/>
    <w:rsid w:val="00BB2936"/>
    <w:rsid w:val="00BB2977"/>
    <w:rsid w:val="00BB2EF3"/>
    <w:rsid w:val="00BB336A"/>
    <w:rsid w:val="00BB36F6"/>
    <w:rsid w:val="00BB3A24"/>
    <w:rsid w:val="00BB4573"/>
    <w:rsid w:val="00BB53A8"/>
    <w:rsid w:val="00BB5B79"/>
    <w:rsid w:val="00BB61D7"/>
    <w:rsid w:val="00BB6CF7"/>
    <w:rsid w:val="00BC1812"/>
    <w:rsid w:val="00BC1D75"/>
    <w:rsid w:val="00BC2354"/>
    <w:rsid w:val="00BC3C92"/>
    <w:rsid w:val="00BC5BC1"/>
    <w:rsid w:val="00BC6792"/>
    <w:rsid w:val="00BC67AD"/>
    <w:rsid w:val="00BC7741"/>
    <w:rsid w:val="00BD042D"/>
    <w:rsid w:val="00BD07CD"/>
    <w:rsid w:val="00BD0B41"/>
    <w:rsid w:val="00BD12FC"/>
    <w:rsid w:val="00BD153F"/>
    <w:rsid w:val="00BD193A"/>
    <w:rsid w:val="00BD1A78"/>
    <w:rsid w:val="00BD1B18"/>
    <w:rsid w:val="00BD1D14"/>
    <w:rsid w:val="00BD21D0"/>
    <w:rsid w:val="00BD23A1"/>
    <w:rsid w:val="00BD25EB"/>
    <w:rsid w:val="00BD2846"/>
    <w:rsid w:val="00BD2B0B"/>
    <w:rsid w:val="00BD30C8"/>
    <w:rsid w:val="00BD3589"/>
    <w:rsid w:val="00BD3659"/>
    <w:rsid w:val="00BD3C0C"/>
    <w:rsid w:val="00BD4448"/>
    <w:rsid w:val="00BD4759"/>
    <w:rsid w:val="00BD477A"/>
    <w:rsid w:val="00BD487B"/>
    <w:rsid w:val="00BD4944"/>
    <w:rsid w:val="00BD4B60"/>
    <w:rsid w:val="00BD5E37"/>
    <w:rsid w:val="00BD7120"/>
    <w:rsid w:val="00BD764F"/>
    <w:rsid w:val="00BD76F1"/>
    <w:rsid w:val="00BD7749"/>
    <w:rsid w:val="00BD7829"/>
    <w:rsid w:val="00BE0421"/>
    <w:rsid w:val="00BE1073"/>
    <w:rsid w:val="00BE151C"/>
    <w:rsid w:val="00BE1A1F"/>
    <w:rsid w:val="00BE1C7A"/>
    <w:rsid w:val="00BE2102"/>
    <w:rsid w:val="00BE257C"/>
    <w:rsid w:val="00BE300C"/>
    <w:rsid w:val="00BE336A"/>
    <w:rsid w:val="00BE36BB"/>
    <w:rsid w:val="00BE3E69"/>
    <w:rsid w:val="00BE4156"/>
    <w:rsid w:val="00BE47C1"/>
    <w:rsid w:val="00BE4A8D"/>
    <w:rsid w:val="00BE4DA3"/>
    <w:rsid w:val="00BE5238"/>
    <w:rsid w:val="00BE6B2D"/>
    <w:rsid w:val="00BF0363"/>
    <w:rsid w:val="00BF0B91"/>
    <w:rsid w:val="00BF0D3B"/>
    <w:rsid w:val="00BF0F58"/>
    <w:rsid w:val="00BF1785"/>
    <w:rsid w:val="00BF18B2"/>
    <w:rsid w:val="00BF24F6"/>
    <w:rsid w:val="00BF25B3"/>
    <w:rsid w:val="00BF25C0"/>
    <w:rsid w:val="00BF2B5C"/>
    <w:rsid w:val="00BF2D4A"/>
    <w:rsid w:val="00BF2F7B"/>
    <w:rsid w:val="00BF2F91"/>
    <w:rsid w:val="00BF30CE"/>
    <w:rsid w:val="00BF34F5"/>
    <w:rsid w:val="00BF382A"/>
    <w:rsid w:val="00BF542E"/>
    <w:rsid w:val="00BF5CFB"/>
    <w:rsid w:val="00BF5E0D"/>
    <w:rsid w:val="00BF62BF"/>
    <w:rsid w:val="00BF6A39"/>
    <w:rsid w:val="00BF6D75"/>
    <w:rsid w:val="00BF73CE"/>
    <w:rsid w:val="00C00746"/>
    <w:rsid w:val="00C008BB"/>
    <w:rsid w:val="00C00CED"/>
    <w:rsid w:val="00C00DC8"/>
    <w:rsid w:val="00C021F5"/>
    <w:rsid w:val="00C02972"/>
    <w:rsid w:val="00C036D8"/>
    <w:rsid w:val="00C03C31"/>
    <w:rsid w:val="00C05297"/>
    <w:rsid w:val="00C05744"/>
    <w:rsid w:val="00C05E3B"/>
    <w:rsid w:val="00C0630E"/>
    <w:rsid w:val="00C0651D"/>
    <w:rsid w:val="00C06E83"/>
    <w:rsid w:val="00C07395"/>
    <w:rsid w:val="00C078BD"/>
    <w:rsid w:val="00C10289"/>
    <w:rsid w:val="00C10838"/>
    <w:rsid w:val="00C10B3B"/>
    <w:rsid w:val="00C10D48"/>
    <w:rsid w:val="00C1153F"/>
    <w:rsid w:val="00C11857"/>
    <w:rsid w:val="00C11A45"/>
    <w:rsid w:val="00C1242F"/>
    <w:rsid w:val="00C12CB5"/>
    <w:rsid w:val="00C12D42"/>
    <w:rsid w:val="00C12F53"/>
    <w:rsid w:val="00C13A19"/>
    <w:rsid w:val="00C13B01"/>
    <w:rsid w:val="00C151B6"/>
    <w:rsid w:val="00C15C1D"/>
    <w:rsid w:val="00C16A31"/>
    <w:rsid w:val="00C16B7A"/>
    <w:rsid w:val="00C175F5"/>
    <w:rsid w:val="00C17691"/>
    <w:rsid w:val="00C177F3"/>
    <w:rsid w:val="00C20B3F"/>
    <w:rsid w:val="00C2105C"/>
    <w:rsid w:val="00C221A1"/>
    <w:rsid w:val="00C235E1"/>
    <w:rsid w:val="00C2470C"/>
    <w:rsid w:val="00C24950"/>
    <w:rsid w:val="00C24BCF"/>
    <w:rsid w:val="00C24F8D"/>
    <w:rsid w:val="00C25626"/>
    <w:rsid w:val="00C25D14"/>
    <w:rsid w:val="00C26BBE"/>
    <w:rsid w:val="00C2747D"/>
    <w:rsid w:val="00C274AB"/>
    <w:rsid w:val="00C27874"/>
    <w:rsid w:val="00C305B0"/>
    <w:rsid w:val="00C31036"/>
    <w:rsid w:val="00C319EE"/>
    <w:rsid w:val="00C32139"/>
    <w:rsid w:val="00C326DD"/>
    <w:rsid w:val="00C32A35"/>
    <w:rsid w:val="00C3303B"/>
    <w:rsid w:val="00C33068"/>
    <w:rsid w:val="00C33A84"/>
    <w:rsid w:val="00C34100"/>
    <w:rsid w:val="00C34C46"/>
    <w:rsid w:val="00C34EF1"/>
    <w:rsid w:val="00C354A0"/>
    <w:rsid w:val="00C355D1"/>
    <w:rsid w:val="00C35856"/>
    <w:rsid w:val="00C358BD"/>
    <w:rsid w:val="00C360EA"/>
    <w:rsid w:val="00C36634"/>
    <w:rsid w:val="00C403DE"/>
    <w:rsid w:val="00C40C25"/>
    <w:rsid w:val="00C41013"/>
    <w:rsid w:val="00C41229"/>
    <w:rsid w:val="00C41470"/>
    <w:rsid w:val="00C41719"/>
    <w:rsid w:val="00C4197E"/>
    <w:rsid w:val="00C419BD"/>
    <w:rsid w:val="00C41F15"/>
    <w:rsid w:val="00C422EA"/>
    <w:rsid w:val="00C429F8"/>
    <w:rsid w:val="00C4313F"/>
    <w:rsid w:val="00C43F49"/>
    <w:rsid w:val="00C44016"/>
    <w:rsid w:val="00C446AB"/>
    <w:rsid w:val="00C44CB9"/>
    <w:rsid w:val="00C44FD8"/>
    <w:rsid w:val="00C45A9D"/>
    <w:rsid w:val="00C46557"/>
    <w:rsid w:val="00C506D5"/>
    <w:rsid w:val="00C50732"/>
    <w:rsid w:val="00C5088B"/>
    <w:rsid w:val="00C50E05"/>
    <w:rsid w:val="00C511CC"/>
    <w:rsid w:val="00C5262E"/>
    <w:rsid w:val="00C529DD"/>
    <w:rsid w:val="00C53B6E"/>
    <w:rsid w:val="00C5432D"/>
    <w:rsid w:val="00C54CEA"/>
    <w:rsid w:val="00C5564D"/>
    <w:rsid w:val="00C56519"/>
    <w:rsid w:val="00C56960"/>
    <w:rsid w:val="00C56E0A"/>
    <w:rsid w:val="00C60A37"/>
    <w:rsid w:val="00C60CAE"/>
    <w:rsid w:val="00C63003"/>
    <w:rsid w:val="00C64624"/>
    <w:rsid w:val="00C64BA1"/>
    <w:rsid w:val="00C65483"/>
    <w:rsid w:val="00C65EAF"/>
    <w:rsid w:val="00C668B3"/>
    <w:rsid w:val="00C66CF7"/>
    <w:rsid w:val="00C67105"/>
    <w:rsid w:val="00C672FF"/>
    <w:rsid w:val="00C67334"/>
    <w:rsid w:val="00C6788C"/>
    <w:rsid w:val="00C7177F"/>
    <w:rsid w:val="00C718B6"/>
    <w:rsid w:val="00C7205B"/>
    <w:rsid w:val="00C72AD5"/>
    <w:rsid w:val="00C72B11"/>
    <w:rsid w:val="00C72CCF"/>
    <w:rsid w:val="00C73254"/>
    <w:rsid w:val="00C73990"/>
    <w:rsid w:val="00C74834"/>
    <w:rsid w:val="00C74B8B"/>
    <w:rsid w:val="00C752B9"/>
    <w:rsid w:val="00C75DB2"/>
    <w:rsid w:val="00C76025"/>
    <w:rsid w:val="00C766AA"/>
    <w:rsid w:val="00C76F7B"/>
    <w:rsid w:val="00C7732C"/>
    <w:rsid w:val="00C773E1"/>
    <w:rsid w:val="00C774CB"/>
    <w:rsid w:val="00C777AF"/>
    <w:rsid w:val="00C8011A"/>
    <w:rsid w:val="00C80229"/>
    <w:rsid w:val="00C8149F"/>
    <w:rsid w:val="00C82048"/>
    <w:rsid w:val="00C823CD"/>
    <w:rsid w:val="00C8414C"/>
    <w:rsid w:val="00C84A10"/>
    <w:rsid w:val="00C84B55"/>
    <w:rsid w:val="00C85888"/>
    <w:rsid w:val="00C859A4"/>
    <w:rsid w:val="00C85C42"/>
    <w:rsid w:val="00C86113"/>
    <w:rsid w:val="00C865A2"/>
    <w:rsid w:val="00C86FC0"/>
    <w:rsid w:val="00C9061E"/>
    <w:rsid w:val="00C90D80"/>
    <w:rsid w:val="00C90DEC"/>
    <w:rsid w:val="00C91409"/>
    <w:rsid w:val="00C91586"/>
    <w:rsid w:val="00C91794"/>
    <w:rsid w:val="00C91E31"/>
    <w:rsid w:val="00C9206E"/>
    <w:rsid w:val="00C92297"/>
    <w:rsid w:val="00C9296F"/>
    <w:rsid w:val="00C92A83"/>
    <w:rsid w:val="00C93092"/>
    <w:rsid w:val="00C9340C"/>
    <w:rsid w:val="00C934AC"/>
    <w:rsid w:val="00C938BE"/>
    <w:rsid w:val="00C93930"/>
    <w:rsid w:val="00C93C36"/>
    <w:rsid w:val="00C96156"/>
    <w:rsid w:val="00C9656F"/>
    <w:rsid w:val="00C96D0A"/>
    <w:rsid w:val="00C97004"/>
    <w:rsid w:val="00C97CF4"/>
    <w:rsid w:val="00CA0A2D"/>
    <w:rsid w:val="00CA1001"/>
    <w:rsid w:val="00CA118E"/>
    <w:rsid w:val="00CA1614"/>
    <w:rsid w:val="00CA21C9"/>
    <w:rsid w:val="00CA22B9"/>
    <w:rsid w:val="00CA3162"/>
    <w:rsid w:val="00CA34A3"/>
    <w:rsid w:val="00CA4A44"/>
    <w:rsid w:val="00CA4C08"/>
    <w:rsid w:val="00CA4D0F"/>
    <w:rsid w:val="00CA5A16"/>
    <w:rsid w:val="00CA5B6A"/>
    <w:rsid w:val="00CA6170"/>
    <w:rsid w:val="00CA62E5"/>
    <w:rsid w:val="00CA65F1"/>
    <w:rsid w:val="00CA6B32"/>
    <w:rsid w:val="00CA771C"/>
    <w:rsid w:val="00CA7A89"/>
    <w:rsid w:val="00CA7EAB"/>
    <w:rsid w:val="00CB02DB"/>
    <w:rsid w:val="00CB1077"/>
    <w:rsid w:val="00CB11BF"/>
    <w:rsid w:val="00CB18E3"/>
    <w:rsid w:val="00CB1A5D"/>
    <w:rsid w:val="00CB2617"/>
    <w:rsid w:val="00CB28E6"/>
    <w:rsid w:val="00CB310D"/>
    <w:rsid w:val="00CB37F8"/>
    <w:rsid w:val="00CB3D6A"/>
    <w:rsid w:val="00CB3F05"/>
    <w:rsid w:val="00CB464F"/>
    <w:rsid w:val="00CB5188"/>
    <w:rsid w:val="00CB5952"/>
    <w:rsid w:val="00CB5D2A"/>
    <w:rsid w:val="00CB6031"/>
    <w:rsid w:val="00CB61F6"/>
    <w:rsid w:val="00CB6335"/>
    <w:rsid w:val="00CB64C5"/>
    <w:rsid w:val="00CB6D2D"/>
    <w:rsid w:val="00CB6D38"/>
    <w:rsid w:val="00CB711B"/>
    <w:rsid w:val="00CB7572"/>
    <w:rsid w:val="00CB7AF1"/>
    <w:rsid w:val="00CC09E6"/>
    <w:rsid w:val="00CC0B5D"/>
    <w:rsid w:val="00CC0FC2"/>
    <w:rsid w:val="00CC1678"/>
    <w:rsid w:val="00CC200E"/>
    <w:rsid w:val="00CC233E"/>
    <w:rsid w:val="00CC30EC"/>
    <w:rsid w:val="00CC32CD"/>
    <w:rsid w:val="00CC416A"/>
    <w:rsid w:val="00CC4BA2"/>
    <w:rsid w:val="00CC4C3B"/>
    <w:rsid w:val="00CC4DC1"/>
    <w:rsid w:val="00CC5751"/>
    <w:rsid w:val="00CC6F20"/>
    <w:rsid w:val="00CC7B50"/>
    <w:rsid w:val="00CC7DA6"/>
    <w:rsid w:val="00CD1060"/>
    <w:rsid w:val="00CD10B1"/>
    <w:rsid w:val="00CD1309"/>
    <w:rsid w:val="00CD171C"/>
    <w:rsid w:val="00CD24E4"/>
    <w:rsid w:val="00CD255B"/>
    <w:rsid w:val="00CD2FA6"/>
    <w:rsid w:val="00CD33B6"/>
    <w:rsid w:val="00CD33D6"/>
    <w:rsid w:val="00CD34E9"/>
    <w:rsid w:val="00CD35C2"/>
    <w:rsid w:val="00CD3DF0"/>
    <w:rsid w:val="00CD5C65"/>
    <w:rsid w:val="00CD6161"/>
    <w:rsid w:val="00CD6E15"/>
    <w:rsid w:val="00CD724A"/>
    <w:rsid w:val="00CD76F9"/>
    <w:rsid w:val="00CD7873"/>
    <w:rsid w:val="00CE0386"/>
    <w:rsid w:val="00CE19BF"/>
    <w:rsid w:val="00CE1A08"/>
    <w:rsid w:val="00CE1C10"/>
    <w:rsid w:val="00CE27A7"/>
    <w:rsid w:val="00CE2E0D"/>
    <w:rsid w:val="00CE2EC7"/>
    <w:rsid w:val="00CE3AAF"/>
    <w:rsid w:val="00CE3CCE"/>
    <w:rsid w:val="00CE3F14"/>
    <w:rsid w:val="00CE3FFB"/>
    <w:rsid w:val="00CE4459"/>
    <w:rsid w:val="00CE4469"/>
    <w:rsid w:val="00CE4702"/>
    <w:rsid w:val="00CE645A"/>
    <w:rsid w:val="00CE6849"/>
    <w:rsid w:val="00CE7554"/>
    <w:rsid w:val="00CE7802"/>
    <w:rsid w:val="00CE7BA6"/>
    <w:rsid w:val="00CE7E23"/>
    <w:rsid w:val="00CE7F80"/>
    <w:rsid w:val="00CF0140"/>
    <w:rsid w:val="00CF0355"/>
    <w:rsid w:val="00CF0FE2"/>
    <w:rsid w:val="00CF105B"/>
    <w:rsid w:val="00CF1ADA"/>
    <w:rsid w:val="00CF2899"/>
    <w:rsid w:val="00CF29CB"/>
    <w:rsid w:val="00CF2CB0"/>
    <w:rsid w:val="00CF2F24"/>
    <w:rsid w:val="00CF3406"/>
    <w:rsid w:val="00CF3AB4"/>
    <w:rsid w:val="00CF3C1E"/>
    <w:rsid w:val="00CF4EF7"/>
    <w:rsid w:val="00CF5EFA"/>
    <w:rsid w:val="00CF63E3"/>
    <w:rsid w:val="00CF6786"/>
    <w:rsid w:val="00CF67A7"/>
    <w:rsid w:val="00CF6BB3"/>
    <w:rsid w:val="00CF6C06"/>
    <w:rsid w:val="00CF7304"/>
    <w:rsid w:val="00CF793D"/>
    <w:rsid w:val="00CF7AC0"/>
    <w:rsid w:val="00D0006B"/>
    <w:rsid w:val="00D00635"/>
    <w:rsid w:val="00D009DC"/>
    <w:rsid w:val="00D0119C"/>
    <w:rsid w:val="00D01A9C"/>
    <w:rsid w:val="00D02A32"/>
    <w:rsid w:val="00D02D0F"/>
    <w:rsid w:val="00D02FBE"/>
    <w:rsid w:val="00D034F8"/>
    <w:rsid w:val="00D035E0"/>
    <w:rsid w:val="00D04416"/>
    <w:rsid w:val="00D04ADC"/>
    <w:rsid w:val="00D04D02"/>
    <w:rsid w:val="00D04E53"/>
    <w:rsid w:val="00D05A92"/>
    <w:rsid w:val="00D06321"/>
    <w:rsid w:val="00D109E2"/>
    <w:rsid w:val="00D10C76"/>
    <w:rsid w:val="00D1107E"/>
    <w:rsid w:val="00D119D2"/>
    <w:rsid w:val="00D12038"/>
    <w:rsid w:val="00D12307"/>
    <w:rsid w:val="00D127A8"/>
    <w:rsid w:val="00D14352"/>
    <w:rsid w:val="00D14622"/>
    <w:rsid w:val="00D14CFE"/>
    <w:rsid w:val="00D15C79"/>
    <w:rsid w:val="00D17ED7"/>
    <w:rsid w:val="00D17EDB"/>
    <w:rsid w:val="00D17FEA"/>
    <w:rsid w:val="00D21562"/>
    <w:rsid w:val="00D21A1A"/>
    <w:rsid w:val="00D21D3D"/>
    <w:rsid w:val="00D220AC"/>
    <w:rsid w:val="00D2255F"/>
    <w:rsid w:val="00D22960"/>
    <w:rsid w:val="00D23970"/>
    <w:rsid w:val="00D2413E"/>
    <w:rsid w:val="00D241BF"/>
    <w:rsid w:val="00D242C0"/>
    <w:rsid w:val="00D24CBA"/>
    <w:rsid w:val="00D24F83"/>
    <w:rsid w:val="00D2508F"/>
    <w:rsid w:val="00D250BE"/>
    <w:rsid w:val="00D25110"/>
    <w:rsid w:val="00D2569E"/>
    <w:rsid w:val="00D25901"/>
    <w:rsid w:val="00D26D10"/>
    <w:rsid w:val="00D271AC"/>
    <w:rsid w:val="00D27523"/>
    <w:rsid w:val="00D27778"/>
    <w:rsid w:val="00D27C56"/>
    <w:rsid w:val="00D3011C"/>
    <w:rsid w:val="00D31D4E"/>
    <w:rsid w:val="00D33790"/>
    <w:rsid w:val="00D33C89"/>
    <w:rsid w:val="00D34EA7"/>
    <w:rsid w:val="00D35D35"/>
    <w:rsid w:val="00D373B0"/>
    <w:rsid w:val="00D3749E"/>
    <w:rsid w:val="00D40A45"/>
    <w:rsid w:val="00D40E86"/>
    <w:rsid w:val="00D41546"/>
    <w:rsid w:val="00D426FE"/>
    <w:rsid w:val="00D4410E"/>
    <w:rsid w:val="00D4533A"/>
    <w:rsid w:val="00D457DD"/>
    <w:rsid w:val="00D45C79"/>
    <w:rsid w:val="00D45F50"/>
    <w:rsid w:val="00D468CB"/>
    <w:rsid w:val="00D46E7A"/>
    <w:rsid w:val="00D47AB8"/>
    <w:rsid w:val="00D47C02"/>
    <w:rsid w:val="00D50312"/>
    <w:rsid w:val="00D50596"/>
    <w:rsid w:val="00D50F33"/>
    <w:rsid w:val="00D51E57"/>
    <w:rsid w:val="00D523C4"/>
    <w:rsid w:val="00D52405"/>
    <w:rsid w:val="00D525D9"/>
    <w:rsid w:val="00D53226"/>
    <w:rsid w:val="00D53DEF"/>
    <w:rsid w:val="00D540E9"/>
    <w:rsid w:val="00D54158"/>
    <w:rsid w:val="00D541B3"/>
    <w:rsid w:val="00D545EA"/>
    <w:rsid w:val="00D54DA9"/>
    <w:rsid w:val="00D554A5"/>
    <w:rsid w:val="00D55B2E"/>
    <w:rsid w:val="00D5613F"/>
    <w:rsid w:val="00D57184"/>
    <w:rsid w:val="00D57806"/>
    <w:rsid w:val="00D57B8F"/>
    <w:rsid w:val="00D604F3"/>
    <w:rsid w:val="00D60510"/>
    <w:rsid w:val="00D61414"/>
    <w:rsid w:val="00D6156B"/>
    <w:rsid w:val="00D61601"/>
    <w:rsid w:val="00D617E4"/>
    <w:rsid w:val="00D61D0F"/>
    <w:rsid w:val="00D61DEF"/>
    <w:rsid w:val="00D61E3E"/>
    <w:rsid w:val="00D62061"/>
    <w:rsid w:val="00D628AD"/>
    <w:rsid w:val="00D63113"/>
    <w:rsid w:val="00D63527"/>
    <w:rsid w:val="00D637C2"/>
    <w:rsid w:val="00D63908"/>
    <w:rsid w:val="00D64322"/>
    <w:rsid w:val="00D65921"/>
    <w:rsid w:val="00D65DFD"/>
    <w:rsid w:val="00D66D0A"/>
    <w:rsid w:val="00D66E77"/>
    <w:rsid w:val="00D6789C"/>
    <w:rsid w:val="00D67EB8"/>
    <w:rsid w:val="00D70824"/>
    <w:rsid w:val="00D716DD"/>
    <w:rsid w:val="00D71EFC"/>
    <w:rsid w:val="00D72054"/>
    <w:rsid w:val="00D7232E"/>
    <w:rsid w:val="00D72926"/>
    <w:rsid w:val="00D72A16"/>
    <w:rsid w:val="00D72AFF"/>
    <w:rsid w:val="00D72BFE"/>
    <w:rsid w:val="00D72F8B"/>
    <w:rsid w:val="00D73A39"/>
    <w:rsid w:val="00D74479"/>
    <w:rsid w:val="00D75EB7"/>
    <w:rsid w:val="00D761D0"/>
    <w:rsid w:val="00D765B3"/>
    <w:rsid w:val="00D76615"/>
    <w:rsid w:val="00D76DA0"/>
    <w:rsid w:val="00D76E23"/>
    <w:rsid w:val="00D77AD5"/>
    <w:rsid w:val="00D77D15"/>
    <w:rsid w:val="00D802AE"/>
    <w:rsid w:val="00D805DF"/>
    <w:rsid w:val="00D80F6C"/>
    <w:rsid w:val="00D816B3"/>
    <w:rsid w:val="00D819C3"/>
    <w:rsid w:val="00D81A75"/>
    <w:rsid w:val="00D81E79"/>
    <w:rsid w:val="00D82E7B"/>
    <w:rsid w:val="00D854F7"/>
    <w:rsid w:val="00D85C06"/>
    <w:rsid w:val="00D86457"/>
    <w:rsid w:val="00D86468"/>
    <w:rsid w:val="00D86F99"/>
    <w:rsid w:val="00D87059"/>
    <w:rsid w:val="00D877CE"/>
    <w:rsid w:val="00D87D2C"/>
    <w:rsid w:val="00D90089"/>
    <w:rsid w:val="00D90200"/>
    <w:rsid w:val="00D905B0"/>
    <w:rsid w:val="00D90D42"/>
    <w:rsid w:val="00D9169C"/>
    <w:rsid w:val="00D928AC"/>
    <w:rsid w:val="00D929F8"/>
    <w:rsid w:val="00D93F7A"/>
    <w:rsid w:val="00D9420F"/>
    <w:rsid w:val="00D953A4"/>
    <w:rsid w:val="00D95840"/>
    <w:rsid w:val="00D96A01"/>
    <w:rsid w:val="00D96A0B"/>
    <w:rsid w:val="00D96D32"/>
    <w:rsid w:val="00D97A57"/>
    <w:rsid w:val="00D97DE7"/>
    <w:rsid w:val="00DA020E"/>
    <w:rsid w:val="00DA0952"/>
    <w:rsid w:val="00DA0D19"/>
    <w:rsid w:val="00DA1304"/>
    <w:rsid w:val="00DA1924"/>
    <w:rsid w:val="00DA1A4F"/>
    <w:rsid w:val="00DA2493"/>
    <w:rsid w:val="00DA2EA6"/>
    <w:rsid w:val="00DA381E"/>
    <w:rsid w:val="00DA3936"/>
    <w:rsid w:val="00DA3E14"/>
    <w:rsid w:val="00DA43E5"/>
    <w:rsid w:val="00DA4407"/>
    <w:rsid w:val="00DA48B7"/>
    <w:rsid w:val="00DA4BA0"/>
    <w:rsid w:val="00DA5BCA"/>
    <w:rsid w:val="00DA697D"/>
    <w:rsid w:val="00DA7204"/>
    <w:rsid w:val="00DA7719"/>
    <w:rsid w:val="00DA7B2A"/>
    <w:rsid w:val="00DB0228"/>
    <w:rsid w:val="00DB108E"/>
    <w:rsid w:val="00DB1401"/>
    <w:rsid w:val="00DB1520"/>
    <w:rsid w:val="00DB2126"/>
    <w:rsid w:val="00DB29FE"/>
    <w:rsid w:val="00DB4188"/>
    <w:rsid w:val="00DB42CD"/>
    <w:rsid w:val="00DB441B"/>
    <w:rsid w:val="00DB442E"/>
    <w:rsid w:val="00DB453B"/>
    <w:rsid w:val="00DB4B00"/>
    <w:rsid w:val="00DB4B3D"/>
    <w:rsid w:val="00DB4BA0"/>
    <w:rsid w:val="00DB5A39"/>
    <w:rsid w:val="00DB68B4"/>
    <w:rsid w:val="00DB721E"/>
    <w:rsid w:val="00DB74D7"/>
    <w:rsid w:val="00DB760C"/>
    <w:rsid w:val="00DB7F43"/>
    <w:rsid w:val="00DC019D"/>
    <w:rsid w:val="00DC03BB"/>
    <w:rsid w:val="00DC07ED"/>
    <w:rsid w:val="00DC0858"/>
    <w:rsid w:val="00DC0CC9"/>
    <w:rsid w:val="00DC1327"/>
    <w:rsid w:val="00DC16F7"/>
    <w:rsid w:val="00DC238C"/>
    <w:rsid w:val="00DC2DA0"/>
    <w:rsid w:val="00DC2E36"/>
    <w:rsid w:val="00DC4018"/>
    <w:rsid w:val="00DC46C5"/>
    <w:rsid w:val="00DC5901"/>
    <w:rsid w:val="00DC5AED"/>
    <w:rsid w:val="00DC68F9"/>
    <w:rsid w:val="00DC7BB2"/>
    <w:rsid w:val="00DC7E90"/>
    <w:rsid w:val="00DD07A0"/>
    <w:rsid w:val="00DD0A75"/>
    <w:rsid w:val="00DD0E93"/>
    <w:rsid w:val="00DD17B6"/>
    <w:rsid w:val="00DD1DF1"/>
    <w:rsid w:val="00DD203A"/>
    <w:rsid w:val="00DD2981"/>
    <w:rsid w:val="00DD36BC"/>
    <w:rsid w:val="00DD3955"/>
    <w:rsid w:val="00DD39F9"/>
    <w:rsid w:val="00DD3AE8"/>
    <w:rsid w:val="00DD3C44"/>
    <w:rsid w:val="00DD404B"/>
    <w:rsid w:val="00DD430C"/>
    <w:rsid w:val="00DD4C3D"/>
    <w:rsid w:val="00DD4C9F"/>
    <w:rsid w:val="00DD572C"/>
    <w:rsid w:val="00DD574A"/>
    <w:rsid w:val="00DD691E"/>
    <w:rsid w:val="00DD75E8"/>
    <w:rsid w:val="00DD769F"/>
    <w:rsid w:val="00DD7F99"/>
    <w:rsid w:val="00DE047D"/>
    <w:rsid w:val="00DE0A04"/>
    <w:rsid w:val="00DE0AC8"/>
    <w:rsid w:val="00DE0B87"/>
    <w:rsid w:val="00DE4361"/>
    <w:rsid w:val="00DE4C29"/>
    <w:rsid w:val="00DE4F65"/>
    <w:rsid w:val="00DE5546"/>
    <w:rsid w:val="00DE672D"/>
    <w:rsid w:val="00DE6B47"/>
    <w:rsid w:val="00DE76C2"/>
    <w:rsid w:val="00DE7EE9"/>
    <w:rsid w:val="00DF0950"/>
    <w:rsid w:val="00DF0C6D"/>
    <w:rsid w:val="00DF1295"/>
    <w:rsid w:val="00DF3E13"/>
    <w:rsid w:val="00DF4C86"/>
    <w:rsid w:val="00DF4D90"/>
    <w:rsid w:val="00DF52D4"/>
    <w:rsid w:val="00DF54AE"/>
    <w:rsid w:val="00DF5E94"/>
    <w:rsid w:val="00DF6B4B"/>
    <w:rsid w:val="00DF77D6"/>
    <w:rsid w:val="00DF7AAC"/>
    <w:rsid w:val="00E0015D"/>
    <w:rsid w:val="00E006A1"/>
    <w:rsid w:val="00E00840"/>
    <w:rsid w:val="00E00D44"/>
    <w:rsid w:val="00E010A2"/>
    <w:rsid w:val="00E0124D"/>
    <w:rsid w:val="00E019C9"/>
    <w:rsid w:val="00E01B31"/>
    <w:rsid w:val="00E01E41"/>
    <w:rsid w:val="00E0259D"/>
    <w:rsid w:val="00E0391B"/>
    <w:rsid w:val="00E04255"/>
    <w:rsid w:val="00E044F1"/>
    <w:rsid w:val="00E04DBA"/>
    <w:rsid w:val="00E04E71"/>
    <w:rsid w:val="00E05234"/>
    <w:rsid w:val="00E055B1"/>
    <w:rsid w:val="00E05788"/>
    <w:rsid w:val="00E057B3"/>
    <w:rsid w:val="00E0586E"/>
    <w:rsid w:val="00E05D4A"/>
    <w:rsid w:val="00E06717"/>
    <w:rsid w:val="00E06941"/>
    <w:rsid w:val="00E06C22"/>
    <w:rsid w:val="00E079DA"/>
    <w:rsid w:val="00E104FE"/>
    <w:rsid w:val="00E107B0"/>
    <w:rsid w:val="00E10D5C"/>
    <w:rsid w:val="00E10E21"/>
    <w:rsid w:val="00E10EED"/>
    <w:rsid w:val="00E116AB"/>
    <w:rsid w:val="00E11B4D"/>
    <w:rsid w:val="00E12676"/>
    <w:rsid w:val="00E12E84"/>
    <w:rsid w:val="00E132D0"/>
    <w:rsid w:val="00E13384"/>
    <w:rsid w:val="00E134FD"/>
    <w:rsid w:val="00E13A3D"/>
    <w:rsid w:val="00E14C29"/>
    <w:rsid w:val="00E14E72"/>
    <w:rsid w:val="00E1524F"/>
    <w:rsid w:val="00E154E8"/>
    <w:rsid w:val="00E15A0E"/>
    <w:rsid w:val="00E1695C"/>
    <w:rsid w:val="00E16AF0"/>
    <w:rsid w:val="00E16DF9"/>
    <w:rsid w:val="00E16E78"/>
    <w:rsid w:val="00E16F97"/>
    <w:rsid w:val="00E17789"/>
    <w:rsid w:val="00E204EA"/>
    <w:rsid w:val="00E207F2"/>
    <w:rsid w:val="00E21265"/>
    <w:rsid w:val="00E21434"/>
    <w:rsid w:val="00E21E58"/>
    <w:rsid w:val="00E220ED"/>
    <w:rsid w:val="00E224B8"/>
    <w:rsid w:val="00E227E0"/>
    <w:rsid w:val="00E22F17"/>
    <w:rsid w:val="00E249CD"/>
    <w:rsid w:val="00E24D11"/>
    <w:rsid w:val="00E25882"/>
    <w:rsid w:val="00E26724"/>
    <w:rsid w:val="00E268B1"/>
    <w:rsid w:val="00E273CB"/>
    <w:rsid w:val="00E27803"/>
    <w:rsid w:val="00E30924"/>
    <w:rsid w:val="00E30E72"/>
    <w:rsid w:val="00E31667"/>
    <w:rsid w:val="00E319B8"/>
    <w:rsid w:val="00E32F6A"/>
    <w:rsid w:val="00E33701"/>
    <w:rsid w:val="00E33C11"/>
    <w:rsid w:val="00E33C49"/>
    <w:rsid w:val="00E34941"/>
    <w:rsid w:val="00E34E2A"/>
    <w:rsid w:val="00E354A3"/>
    <w:rsid w:val="00E358B4"/>
    <w:rsid w:val="00E364BD"/>
    <w:rsid w:val="00E36841"/>
    <w:rsid w:val="00E37906"/>
    <w:rsid w:val="00E37967"/>
    <w:rsid w:val="00E4070E"/>
    <w:rsid w:val="00E40E6A"/>
    <w:rsid w:val="00E41339"/>
    <w:rsid w:val="00E4142F"/>
    <w:rsid w:val="00E416D6"/>
    <w:rsid w:val="00E41CC7"/>
    <w:rsid w:val="00E4346F"/>
    <w:rsid w:val="00E443A0"/>
    <w:rsid w:val="00E4471B"/>
    <w:rsid w:val="00E454B8"/>
    <w:rsid w:val="00E457EA"/>
    <w:rsid w:val="00E4585A"/>
    <w:rsid w:val="00E46A98"/>
    <w:rsid w:val="00E47BFD"/>
    <w:rsid w:val="00E47CDA"/>
    <w:rsid w:val="00E500AC"/>
    <w:rsid w:val="00E504D0"/>
    <w:rsid w:val="00E50A62"/>
    <w:rsid w:val="00E50D1E"/>
    <w:rsid w:val="00E51275"/>
    <w:rsid w:val="00E512AD"/>
    <w:rsid w:val="00E51528"/>
    <w:rsid w:val="00E519F6"/>
    <w:rsid w:val="00E52C8F"/>
    <w:rsid w:val="00E531B4"/>
    <w:rsid w:val="00E53355"/>
    <w:rsid w:val="00E541C6"/>
    <w:rsid w:val="00E549CE"/>
    <w:rsid w:val="00E55095"/>
    <w:rsid w:val="00E5541F"/>
    <w:rsid w:val="00E5587E"/>
    <w:rsid w:val="00E55CF7"/>
    <w:rsid w:val="00E608E1"/>
    <w:rsid w:val="00E61478"/>
    <w:rsid w:val="00E6347A"/>
    <w:rsid w:val="00E63AB8"/>
    <w:rsid w:val="00E63D9A"/>
    <w:rsid w:val="00E646FC"/>
    <w:rsid w:val="00E65DF3"/>
    <w:rsid w:val="00E65F4F"/>
    <w:rsid w:val="00E66B67"/>
    <w:rsid w:val="00E67489"/>
    <w:rsid w:val="00E677BB"/>
    <w:rsid w:val="00E702D1"/>
    <w:rsid w:val="00E723C3"/>
    <w:rsid w:val="00E725FC"/>
    <w:rsid w:val="00E72BEF"/>
    <w:rsid w:val="00E7392E"/>
    <w:rsid w:val="00E74EDB"/>
    <w:rsid w:val="00E75BD5"/>
    <w:rsid w:val="00E75C05"/>
    <w:rsid w:val="00E75C95"/>
    <w:rsid w:val="00E75ED0"/>
    <w:rsid w:val="00E76302"/>
    <w:rsid w:val="00E76442"/>
    <w:rsid w:val="00E76C06"/>
    <w:rsid w:val="00E772BF"/>
    <w:rsid w:val="00E772EE"/>
    <w:rsid w:val="00E77326"/>
    <w:rsid w:val="00E77771"/>
    <w:rsid w:val="00E77993"/>
    <w:rsid w:val="00E8014A"/>
    <w:rsid w:val="00E80E06"/>
    <w:rsid w:val="00E82919"/>
    <w:rsid w:val="00E82B19"/>
    <w:rsid w:val="00E834C4"/>
    <w:rsid w:val="00E83955"/>
    <w:rsid w:val="00E83E18"/>
    <w:rsid w:val="00E841DB"/>
    <w:rsid w:val="00E843FB"/>
    <w:rsid w:val="00E844F6"/>
    <w:rsid w:val="00E84CAB"/>
    <w:rsid w:val="00E84E1E"/>
    <w:rsid w:val="00E85017"/>
    <w:rsid w:val="00E85544"/>
    <w:rsid w:val="00E85BED"/>
    <w:rsid w:val="00E8631B"/>
    <w:rsid w:val="00E865E9"/>
    <w:rsid w:val="00E872CE"/>
    <w:rsid w:val="00E902D2"/>
    <w:rsid w:val="00E91A50"/>
    <w:rsid w:val="00E91BF4"/>
    <w:rsid w:val="00E92778"/>
    <w:rsid w:val="00E92D9F"/>
    <w:rsid w:val="00E935F5"/>
    <w:rsid w:val="00E93AB4"/>
    <w:rsid w:val="00E93DBE"/>
    <w:rsid w:val="00E93F45"/>
    <w:rsid w:val="00E943E4"/>
    <w:rsid w:val="00E946C4"/>
    <w:rsid w:val="00E946D1"/>
    <w:rsid w:val="00E96575"/>
    <w:rsid w:val="00E96709"/>
    <w:rsid w:val="00E96F26"/>
    <w:rsid w:val="00E9736A"/>
    <w:rsid w:val="00E97480"/>
    <w:rsid w:val="00E97B78"/>
    <w:rsid w:val="00E97E05"/>
    <w:rsid w:val="00EA033B"/>
    <w:rsid w:val="00EA0AFA"/>
    <w:rsid w:val="00EA0C18"/>
    <w:rsid w:val="00EA1265"/>
    <w:rsid w:val="00EA1283"/>
    <w:rsid w:val="00EA17AF"/>
    <w:rsid w:val="00EA186A"/>
    <w:rsid w:val="00EA1C3F"/>
    <w:rsid w:val="00EA29CA"/>
    <w:rsid w:val="00EA45A8"/>
    <w:rsid w:val="00EA4E93"/>
    <w:rsid w:val="00EA5D6B"/>
    <w:rsid w:val="00EA680A"/>
    <w:rsid w:val="00EA7484"/>
    <w:rsid w:val="00EA753E"/>
    <w:rsid w:val="00EA7B0B"/>
    <w:rsid w:val="00EB16AD"/>
    <w:rsid w:val="00EB2386"/>
    <w:rsid w:val="00EB2815"/>
    <w:rsid w:val="00EB296B"/>
    <w:rsid w:val="00EB2D50"/>
    <w:rsid w:val="00EB3892"/>
    <w:rsid w:val="00EB3D25"/>
    <w:rsid w:val="00EB46FF"/>
    <w:rsid w:val="00EB588A"/>
    <w:rsid w:val="00EB5B70"/>
    <w:rsid w:val="00EB604E"/>
    <w:rsid w:val="00EB659B"/>
    <w:rsid w:val="00EB65A0"/>
    <w:rsid w:val="00EB6A68"/>
    <w:rsid w:val="00EB6AE8"/>
    <w:rsid w:val="00EB6C11"/>
    <w:rsid w:val="00EB6DA1"/>
    <w:rsid w:val="00EB7864"/>
    <w:rsid w:val="00EB7868"/>
    <w:rsid w:val="00EB7A3D"/>
    <w:rsid w:val="00EC05BD"/>
    <w:rsid w:val="00EC060C"/>
    <w:rsid w:val="00EC065D"/>
    <w:rsid w:val="00EC06D3"/>
    <w:rsid w:val="00EC0BDB"/>
    <w:rsid w:val="00EC1493"/>
    <w:rsid w:val="00EC153B"/>
    <w:rsid w:val="00EC17DB"/>
    <w:rsid w:val="00EC2312"/>
    <w:rsid w:val="00EC23BB"/>
    <w:rsid w:val="00EC294E"/>
    <w:rsid w:val="00EC2A53"/>
    <w:rsid w:val="00EC5475"/>
    <w:rsid w:val="00EC5510"/>
    <w:rsid w:val="00EC5AF5"/>
    <w:rsid w:val="00EC6648"/>
    <w:rsid w:val="00EC6A20"/>
    <w:rsid w:val="00EC6A51"/>
    <w:rsid w:val="00EC6EE7"/>
    <w:rsid w:val="00EC6F94"/>
    <w:rsid w:val="00EC7C99"/>
    <w:rsid w:val="00EC7CC6"/>
    <w:rsid w:val="00ED034A"/>
    <w:rsid w:val="00ED0BA6"/>
    <w:rsid w:val="00ED194F"/>
    <w:rsid w:val="00ED2125"/>
    <w:rsid w:val="00ED23DC"/>
    <w:rsid w:val="00ED2659"/>
    <w:rsid w:val="00ED31C6"/>
    <w:rsid w:val="00ED31CB"/>
    <w:rsid w:val="00ED3A49"/>
    <w:rsid w:val="00ED4BD2"/>
    <w:rsid w:val="00ED5A12"/>
    <w:rsid w:val="00ED6703"/>
    <w:rsid w:val="00ED6A6B"/>
    <w:rsid w:val="00ED6E20"/>
    <w:rsid w:val="00ED7339"/>
    <w:rsid w:val="00ED7630"/>
    <w:rsid w:val="00ED7668"/>
    <w:rsid w:val="00ED7F62"/>
    <w:rsid w:val="00EE0220"/>
    <w:rsid w:val="00EE04E6"/>
    <w:rsid w:val="00EE0AAC"/>
    <w:rsid w:val="00EE1D27"/>
    <w:rsid w:val="00EE1E19"/>
    <w:rsid w:val="00EE1FEE"/>
    <w:rsid w:val="00EE34B5"/>
    <w:rsid w:val="00EE34F3"/>
    <w:rsid w:val="00EE3FBC"/>
    <w:rsid w:val="00EE50E9"/>
    <w:rsid w:val="00EE6ACF"/>
    <w:rsid w:val="00EE6C0B"/>
    <w:rsid w:val="00EE6D74"/>
    <w:rsid w:val="00EE7154"/>
    <w:rsid w:val="00EE721A"/>
    <w:rsid w:val="00EE7FD2"/>
    <w:rsid w:val="00EF07FA"/>
    <w:rsid w:val="00EF0C29"/>
    <w:rsid w:val="00EF1D05"/>
    <w:rsid w:val="00EF23D2"/>
    <w:rsid w:val="00EF278A"/>
    <w:rsid w:val="00EF2A77"/>
    <w:rsid w:val="00EF3048"/>
    <w:rsid w:val="00EF3D8F"/>
    <w:rsid w:val="00EF4112"/>
    <w:rsid w:val="00EF44B3"/>
    <w:rsid w:val="00EF4836"/>
    <w:rsid w:val="00EF512B"/>
    <w:rsid w:val="00EF576F"/>
    <w:rsid w:val="00EF577D"/>
    <w:rsid w:val="00EF615E"/>
    <w:rsid w:val="00EF788C"/>
    <w:rsid w:val="00F00A9A"/>
    <w:rsid w:val="00F00FB6"/>
    <w:rsid w:val="00F01290"/>
    <w:rsid w:val="00F01713"/>
    <w:rsid w:val="00F023F3"/>
    <w:rsid w:val="00F023FD"/>
    <w:rsid w:val="00F0283B"/>
    <w:rsid w:val="00F0338F"/>
    <w:rsid w:val="00F03775"/>
    <w:rsid w:val="00F039CE"/>
    <w:rsid w:val="00F045BF"/>
    <w:rsid w:val="00F04C37"/>
    <w:rsid w:val="00F05957"/>
    <w:rsid w:val="00F059D0"/>
    <w:rsid w:val="00F0605D"/>
    <w:rsid w:val="00F071A7"/>
    <w:rsid w:val="00F07722"/>
    <w:rsid w:val="00F07C32"/>
    <w:rsid w:val="00F11201"/>
    <w:rsid w:val="00F11616"/>
    <w:rsid w:val="00F117D1"/>
    <w:rsid w:val="00F11957"/>
    <w:rsid w:val="00F11A21"/>
    <w:rsid w:val="00F11C11"/>
    <w:rsid w:val="00F12617"/>
    <w:rsid w:val="00F12F59"/>
    <w:rsid w:val="00F13240"/>
    <w:rsid w:val="00F133A5"/>
    <w:rsid w:val="00F13417"/>
    <w:rsid w:val="00F1351B"/>
    <w:rsid w:val="00F13525"/>
    <w:rsid w:val="00F13B8F"/>
    <w:rsid w:val="00F14B36"/>
    <w:rsid w:val="00F14BB1"/>
    <w:rsid w:val="00F150E5"/>
    <w:rsid w:val="00F164E7"/>
    <w:rsid w:val="00F16A4C"/>
    <w:rsid w:val="00F16F0A"/>
    <w:rsid w:val="00F178B1"/>
    <w:rsid w:val="00F17B8A"/>
    <w:rsid w:val="00F17DE4"/>
    <w:rsid w:val="00F21022"/>
    <w:rsid w:val="00F220C1"/>
    <w:rsid w:val="00F2233D"/>
    <w:rsid w:val="00F22BAA"/>
    <w:rsid w:val="00F23172"/>
    <w:rsid w:val="00F23B87"/>
    <w:rsid w:val="00F240A9"/>
    <w:rsid w:val="00F24C0C"/>
    <w:rsid w:val="00F24F52"/>
    <w:rsid w:val="00F25B53"/>
    <w:rsid w:val="00F26AA6"/>
    <w:rsid w:val="00F26AED"/>
    <w:rsid w:val="00F271E2"/>
    <w:rsid w:val="00F2726D"/>
    <w:rsid w:val="00F277C5"/>
    <w:rsid w:val="00F30100"/>
    <w:rsid w:val="00F30C2A"/>
    <w:rsid w:val="00F31139"/>
    <w:rsid w:val="00F316ED"/>
    <w:rsid w:val="00F32A2C"/>
    <w:rsid w:val="00F33247"/>
    <w:rsid w:val="00F33340"/>
    <w:rsid w:val="00F335DA"/>
    <w:rsid w:val="00F34352"/>
    <w:rsid w:val="00F3499D"/>
    <w:rsid w:val="00F3639E"/>
    <w:rsid w:val="00F36B0F"/>
    <w:rsid w:val="00F37C37"/>
    <w:rsid w:val="00F404B1"/>
    <w:rsid w:val="00F40974"/>
    <w:rsid w:val="00F4206E"/>
    <w:rsid w:val="00F429F9"/>
    <w:rsid w:val="00F42A89"/>
    <w:rsid w:val="00F42EC7"/>
    <w:rsid w:val="00F438D6"/>
    <w:rsid w:val="00F444C3"/>
    <w:rsid w:val="00F4462F"/>
    <w:rsid w:val="00F44754"/>
    <w:rsid w:val="00F44796"/>
    <w:rsid w:val="00F469A5"/>
    <w:rsid w:val="00F4757C"/>
    <w:rsid w:val="00F4764C"/>
    <w:rsid w:val="00F5020D"/>
    <w:rsid w:val="00F5023F"/>
    <w:rsid w:val="00F507BA"/>
    <w:rsid w:val="00F50C6D"/>
    <w:rsid w:val="00F50E3D"/>
    <w:rsid w:val="00F51CA8"/>
    <w:rsid w:val="00F51DCB"/>
    <w:rsid w:val="00F52481"/>
    <w:rsid w:val="00F52950"/>
    <w:rsid w:val="00F52DC3"/>
    <w:rsid w:val="00F532C0"/>
    <w:rsid w:val="00F53B7D"/>
    <w:rsid w:val="00F542F7"/>
    <w:rsid w:val="00F54BCD"/>
    <w:rsid w:val="00F5619B"/>
    <w:rsid w:val="00F563A8"/>
    <w:rsid w:val="00F57859"/>
    <w:rsid w:val="00F601AC"/>
    <w:rsid w:val="00F601F2"/>
    <w:rsid w:val="00F6029D"/>
    <w:rsid w:val="00F6045C"/>
    <w:rsid w:val="00F60CE1"/>
    <w:rsid w:val="00F61684"/>
    <w:rsid w:val="00F62828"/>
    <w:rsid w:val="00F63542"/>
    <w:rsid w:val="00F646D9"/>
    <w:rsid w:val="00F652B5"/>
    <w:rsid w:val="00F66538"/>
    <w:rsid w:val="00F673FF"/>
    <w:rsid w:val="00F676E1"/>
    <w:rsid w:val="00F71A66"/>
    <w:rsid w:val="00F721B6"/>
    <w:rsid w:val="00F723A1"/>
    <w:rsid w:val="00F72406"/>
    <w:rsid w:val="00F72D5B"/>
    <w:rsid w:val="00F72EC2"/>
    <w:rsid w:val="00F738D7"/>
    <w:rsid w:val="00F73B85"/>
    <w:rsid w:val="00F73BE0"/>
    <w:rsid w:val="00F73E31"/>
    <w:rsid w:val="00F73F5A"/>
    <w:rsid w:val="00F740A9"/>
    <w:rsid w:val="00F74742"/>
    <w:rsid w:val="00F76B37"/>
    <w:rsid w:val="00F76BDC"/>
    <w:rsid w:val="00F76E8C"/>
    <w:rsid w:val="00F779ED"/>
    <w:rsid w:val="00F801BF"/>
    <w:rsid w:val="00F818B6"/>
    <w:rsid w:val="00F8191C"/>
    <w:rsid w:val="00F81E11"/>
    <w:rsid w:val="00F82040"/>
    <w:rsid w:val="00F82518"/>
    <w:rsid w:val="00F827DB"/>
    <w:rsid w:val="00F82A01"/>
    <w:rsid w:val="00F82C6A"/>
    <w:rsid w:val="00F83195"/>
    <w:rsid w:val="00F831DC"/>
    <w:rsid w:val="00F83488"/>
    <w:rsid w:val="00F84308"/>
    <w:rsid w:val="00F84525"/>
    <w:rsid w:val="00F84F64"/>
    <w:rsid w:val="00F85815"/>
    <w:rsid w:val="00F85B3E"/>
    <w:rsid w:val="00F86415"/>
    <w:rsid w:val="00F86C04"/>
    <w:rsid w:val="00F86F7C"/>
    <w:rsid w:val="00F904E4"/>
    <w:rsid w:val="00F909FB"/>
    <w:rsid w:val="00F917CE"/>
    <w:rsid w:val="00F91AAB"/>
    <w:rsid w:val="00F91AE0"/>
    <w:rsid w:val="00F91FA8"/>
    <w:rsid w:val="00F92C03"/>
    <w:rsid w:val="00F94A9B"/>
    <w:rsid w:val="00F94DD9"/>
    <w:rsid w:val="00F95129"/>
    <w:rsid w:val="00F951A6"/>
    <w:rsid w:val="00F962E1"/>
    <w:rsid w:val="00F96438"/>
    <w:rsid w:val="00F966A2"/>
    <w:rsid w:val="00F977D0"/>
    <w:rsid w:val="00F97E8C"/>
    <w:rsid w:val="00FA0864"/>
    <w:rsid w:val="00FA0D3C"/>
    <w:rsid w:val="00FA1B87"/>
    <w:rsid w:val="00FA237A"/>
    <w:rsid w:val="00FA2C22"/>
    <w:rsid w:val="00FA3025"/>
    <w:rsid w:val="00FA3211"/>
    <w:rsid w:val="00FA3D0A"/>
    <w:rsid w:val="00FA3DA1"/>
    <w:rsid w:val="00FA4827"/>
    <w:rsid w:val="00FA5951"/>
    <w:rsid w:val="00FA64AC"/>
    <w:rsid w:val="00FA694E"/>
    <w:rsid w:val="00FA6BFD"/>
    <w:rsid w:val="00FA76AA"/>
    <w:rsid w:val="00FA77DA"/>
    <w:rsid w:val="00FB0531"/>
    <w:rsid w:val="00FB0716"/>
    <w:rsid w:val="00FB0B38"/>
    <w:rsid w:val="00FB113D"/>
    <w:rsid w:val="00FB199E"/>
    <w:rsid w:val="00FB21A7"/>
    <w:rsid w:val="00FB21BB"/>
    <w:rsid w:val="00FB296F"/>
    <w:rsid w:val="00FB2A29"/>
    <w:rsid w:val="00FB3190"/>
    <w:rsid w:val="00FB32B4"/>
    <w:rsid w:val="00FB3CAA"/>
    <w:rsid w:val="00FB4592"/>
    <w:rsid w:val="00FB51D0"/>
    <w:rsid w:val="00FB569C"/>
    <w:rsid w:val="00FB6228"/>
    <w:rsid w:val="00FB7E7A"/>
    <w:rsid w:val="00FC05C2"/>
    <w:rsid w:val="00FC0B8A"/>
    <w:rsid w:val="00FC16BD"/>
    <w:rsid w:val="00FC1929"/>
    <w:rsid w:val="00FC1A54"/>
    <w:rsid w:val="00FC1DD0"/>
    <w:rsid w:val="00FC30B6"/>
    <w:rsid w:val="00FC3841"/>
    <w:rsid w:val="00FC3B82"/>
    <w:rsid w:val="00FC3EBC"/>
    <w:rsid w:val="00FC4037"/>
    <w:rsid w:val="00FC4056"/>
    <w:rsid w:val="00FC43E4"/>
    <w:rsid w:val="00FC4904"/>
    <w:rsid w:val="00FC4A97"/>
    <w:rsid w:val="00FC623A"/>
    <w:rsid w:val="00FC6BC9"/>
    <w:rsid w:val="00FD00EE"/>
    <w:rsid w:val="00FD1BCE"/>
    <w:rsid w:val="00FD1C37"/>
    <w:rsid w:val="00FD2025"/>
    <w:rsid w:val="00FD27B6"/>
    <w:rsid w:val="00FD2D5E"/>
    <w:rsid w:val="00FD33D0"/>
    <w:rsid w:val="00FD4174"/>
    <w:rsid w:val="00FD418E"/>
    <w:rsid w:val="00FD45D6"/>
    <w:rsid w:val="00FD51B0"/>
    <w:rsid w:val="00FD5861"/>
    <w:rsid w:val="00FD73FC"/>
    <w:rsid w:val="00FD7949"/>
    <w:rsid w:val="00FE058E"/>
    <w:rsid w:val="00FE074C"/>
    <w:rsid w:val="00FE077C"/>
    <w:rsid w:val="00FE0B21"/>
    <w:rsid w:val="00FE0BCD"/>
    <w:rsid w:val="00FE1502"/>
    <w:rsid w:val="00FE156B"/>
    <w:rsid w:val="00FE1672"/>
    <w:rsid w:val="00FE1761"/>
    <w:rsid w:val="00FE19B4"/>
    <w:rsid w:val="00FE2882"/>
    <w:rsid w:val="00FE390B"/>
    <w:rsid w:val="00FE4E75"/>
    <w:rsid w:val="00FE5186"/>
    <w:rsid w:val="00FE62D9"/>
    <w:rsid w:val="00FE697B"/>
    <w:rsid w:val="00FF068F"/>
    <w:rsid w:val="00FF073A"/>
    <w:rsid w:val="00FF0DA1"/>
    <w:rsid w:val="00FF18BF"/>
    <w:rsid w:val="00FF1ED6"/>
    <w:rsid w:val="00FF1F58"/>
    <w:rsid w:val="00FF26F1"/>
    <w:rsid w:val="00FF27F0"/>
    <w:rsid w:val="00FF2E7D"/>
    <w:rsid w:val="00FF2EF4"/>
    <w:rsid w:val="00FF30E2"/>
    <w:rsid w:val="00FF3511"/>
    <w:rsid w:val="00FF3D89"/>
    <w:rsid w:val="00FF3F6B"/>
    <w:rsid w:val="00FF4A4C"/>
    <w:rsid w:val="00FF4B1F"/>
    <w:rsid w:val="00FF526A"/>
    <w:rsid w:val="00FF5BF5"/>
    <w:rsid w:val="00FF5CA0"/>
    <w:rsid w:val="00FF5E02"/>
    <w:rsid w:val="00FF6C9E"/>
    <w:rsid w:val="00F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7D0"/>
  </w:style>
  <w:style w:type="paragraph" w:styleId="1">
    <w:name w:val="heading 1"/>
    <w:basedOn w:val="a"/>
    <w:next w:val="a"/>
    <w:link w:val="10"/>
    <w:uiPriority w:val="9"/>
    <w:qFormat/>
    <w:rsid w:val="007369E0"/>
    <w:pPr>
      <w:keepNext/>
      <w:spacing w:before="240" w:after="60"/>
      <w:outlineLvl w:val="0"/>
    </w:pPr>
    <w:rPr>
      <w:rFonts w:ascii="Cambria" w:hAnsi="Cambria"/>
      <w:b/>
      <w:bCs/>
      <w:kern w:val="32"/>
      <w:sz w:val="32"/>
      <w:szCs w:val="32"/>
    </w:rPr>
  </w:style>
  <w:style w:type="paragraph" w:styleId="2">
    <w:name w:val="heading 2"/>
    <w:basedOn w:val="a"/>
    <w:next w:val="a"/>
    <w:qFormat/>
    <w:rsid w:val="00F977D0"/>
    <w:pPr>
      <w:keepNext/>
      <w:ind w:right="-199"/>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77D0"/>
    <w:pPr>
      <w:jc w:val="center"/>
    </w:pPr>
    <w:rPr>
      <w:sz w:val="24"/>
    </w:rPr>
  </w:style>
  <w:style w:type="paragraph" w:styleId="a5">
    <w:name w:val="Body Text"/>
    <w:basedOn w:val="a"/>
    <w:rsid w:val="00F977D0"/>
    <w:pPr>
      <w:jc w:val="center"/>
    </w:pPr>
    <w:rPr>
      <w:b/>
      <w:sz w:val="24"/>
    </w:rPr>
  </w:style>
  <w:style w:type="paragraph" w:styleId="20">
    <w:name w:val="Body Text 2"/>
    <w:basedOn w:val="a"/>
    <w:rsid w:val="00F977D0"/>
    <w:pPr>
      <w:ind w:right="-199"/>
    </w:pPr>
    <w:rPr>
      <w:sz w:val="24"/>
    </w:rPr>
  </w:style>
  <w:style w:type="paragraph" w:styleId="21">
    <w:name w:val="Body Text Indent 2"/>
    <w:basedOn w:val="a"/>
    <w:rsid w:val="00F977D0"/>
    <w:pPr>
      <w:ind w:right="-199" w:firstLine="720"/>
    </w:pPr>
    <w:rPr>
      <w:sz w:val="28"/>
    </w:rPr>
  </w:style>
  <w:style w:type="table" w:styleId="a6">
    <w:name w:val="Table Grid"/>
    <w:basedOn w:val="a1"/>
    <w:rsid w:val="00F97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B589F"/>
    <w:pPr>
      <w:tabs>
        <w:tab w:val="center" w:pos="4677"/>
        <w:tab w:val="right" w:pos="9355"/>
      </w:tabs>
    </w:pPr>
  </w:style>
  <w:style w:type="paragraph" w:customStyle="1" w:styleId="a9">
    <w:name w:val="Знак Знак Знак Знак Знак Знак Знак Знак Знак Знак Знак"/>
    <w:basedOn w:val="a"/>
    <w:autoRedefine/>
    <w:rsid w:val="00931772"/>
    <w:pPr>
      <w:spacing w:after="160" w:line="240" w:lineRule="exact"/>
    </w:pPr>
    <w:rPr>
      <w:sz w:val="28"/>
      <w:lang w:val="en-US" w:eastAsia="en-US"/>
    </w:rPr>
  </w:style>
  <w:style w:type="paragraph" w:styleId="aa">
    <w:name w:val="Normal (Web)"/>
    <w:basedOn w:val="a"/>
    <w:rsid w:val="00BB4573"/>
    <w:pPr>
      <w:spacing w:before="100" w:beforeAutospacing="1" w:after="100" w:afterAutospacing="1"/>
    </w:pPr>
    <w:rPr>
      <w:sz w:val="24"/>
      <w:szCs w:val="24"/>
    </w:rPr>
  </w:style>
  <w:style w:type="paragraph" w:customStyle="1" w:styleId="ab">
    <w:name w:val="Знак"/>
    <w:basedOn w:val="a"/>
    <w:autoRedefine/>
    <w:rsid w:val="00BB4573"/>
    <w:pPr>
      <w:spacing w:after="160" w:line="240" w:lineRule="exact"/>
    </w:pPr>
    <w:rPr>
      <w:rFonts w:eastAsia="SimSun"/>
      <w:b/>
      <w:sz w:val="28"/>
      <w:szCs w:val="24"/>
      <w:lang w:val="en-US" w:eastAsia="en-US"/>
    </w:rPr>
  </w:style>
  <w:style w:type="paragraph" w:styleId="ac">
    <w:name w:val="List Paragraph"/>
    <w:basedOn w:val="a"/>
    <w:uiPriority w:val="34"/>
    <w:qFormat/>
    <w:rsid w:val="006E45D7"/>
    <w:pPr>
      <w:ind w:left="720"/>
      <w:contextualSpacing/>
    </w:pPr>
    <w:rPr>
      <w:sz w:val="24"/>
      <w:szCs w:val="24"/>
    </w:rPr>
  </w:style>
  <w:style w:type="character" w:customStyle="1" w:styleId="s0">
    <w:name w:val="s0"/>
    <w:basedOn w:val="a0"/>
    <w:uiPriority w:val="99"/>
    <w:rsid w:val="006E45D7"/>
    <w:rPr>
      <w:rFonts w:ascii="Times New Roman" w:hAnsi="Times New Roman" w:cs="Times New Roman" w:hint="default"/>
      <w:b w:val="0"/>
      <w:bCs w:val="0"/>
      <w:i w:val="0"/>
      <w:iCs w:val="0"/>
      <w:strike w:val="0"/>
      <w:dstrike w:val="0"/>
      <w:color w:val="000000"/>
      <w:sz w:val="24"/>
      <w:szCs w:val="24"/>
      <w:u w:val="none"/>
      <w:effect w:val="none"/>
    </w:rPr>
  </w:style>
  <w:style w:type="character" w:styleId="ad">
    <w:name w:val="Hyperlink"/>
    <w:basedOn w:val="a0"/>
    <w:uiPriority w:val="99"/>
    <w:unhideWhenUsed/>
    <w:rsid w:val="006A0A0F"/>
    <w:rPr>
      <w:rFonts w:ascii="Times New Roman" w:hAnsi="Times New Roman" w:cs="Times New Roman" w:hint="default"/>
      <w:color w:val="333399"/>
      <w:u w:val="single"/>
    </w:rPr>
  </w:style>
  <w:style w:type="character" w:customStyle="1" w:styleId="s9">
    <w:name w:val="s9"/>
    <w:basedOn w:val="a0"/>
    <w:rsid w:val="00463FA7"/>
    <w:rPr>
      <w:i/>
      <w:iCs/>
      <w:color w:val="333399"/>
      <w:u w:val="single"/>
    </w:rPr>
  </w:style>
  <w:style w:type="paragraph" w:styleId="ae">
    <w:name w:val="Balloon Text"/>
    <w:basedOn w:val="a"/>
    <w:link w:val="af"/>
    <w:rsid w:val="00211E12"/>
    <w:rPr>
      <w:rFonts w:ascii="Tahoma" w:hAnsi="Tahoma" w:cs="Tahoma"/>
      <w:sz w:val="16"/>
      <w:szCs w:val="16"/>
    </w:rPr>
  </w:style>
  <w:style w:type="character" w:customStyle="1" w:styleId="af">
    <w:name w:val="Текст выноски Знак"/>
    <w:basedOn w:val="a0"/>
    <w:link w:val="ae"/>
    <w:rsid w:val="00211E12"/>
    <w:rPr>
      <w:rFonts w:ascii="Tahoma" w:hAnsi="Tahoma" w:cs="Tahoma"/>
      <w:sz w:val="16"/>
      <w:szCs w:val="16"/>
    </w:rPr>
  </w:style>
  <w:style w:type="paragraph" w:styleId="af0">
    <w:name w:val="footer"/>
    <w:basedOn w:val="a"/>
    <w:link w:val="af1"/>
    <w:rsid w:val="00130414"/>
    <w:pPr>
      <w:tabs>
        <w:tab w:val="center" w:pos="4677"/>
        <w:tab w:val="right" w:pos="9355"/>
      </w:tabs>
    </w:pPr>
  </w:style>
  <w:style w:type="character" w:customStyle="1" w:styleId="af1">
    <w:name w:val="Нижний колонтитул Знак"/>
    <w:basedOn w:val="a0"/>
    <w:link w:val="af0"/>
    <w:rsid w:val="00130414"/>
  </w:style>
  <w:style w:type="character" w:customStyle="1" w:styleId="a8">
    <w:name w:val="Верхний колонтитул Знак"/>
    <w:basedOn w:val="a0"/>
    <w:link w:val="a7"/>
    <w:uiPriority w:val="99"/>
    <w:rsid w:val="00130414"/>
  </w:style>
  <w:style w:type="character" w:styleId="af2">
    <w:name w:val="Emphasis"/>
    <w:basedOn w:val="a0"/>
    <w:uiPriority w:val="99"/>
    <w:qFormat/>
    <w:rsid w:val="003F551A"/>
    <w:rPr>
      <w:i/>
      <w:iCs/>
    </w:rPr>
  </w:style>
  <w:style w:type="character" w:customStyle="1" w:styleId="a4">
    <w:name w:val="Название Знак"/>
    <w:basedOn w:val="a0"/>
    <w:link w:val="a3"/>
    <w:rsid w:val="000C14F9"/>
    <w:rPr>
      <w:sz w:val="24"/>
    </w:rPr>
  </w:style>
  <w:style w:type="character" w:customStyle="1" w:styleId="s20">
    <w:name w:val="s20"/>
    <w:basedOn w:val="a0"/>
    <w:rsid w:val="00AD0EF3"/>
    <w:rPr>
      <w:shd w:val="clear" w:color="auto" w:fill="FFFFFF"/>
    </w:rPr>
  </w:style>
  <w:style w:type="character" w:customStyle="1" w:styleId="10">
    <w:name w:val="Заголовок 1 Знак"/>
    <w:basedOn w:val="a0"/>
    <w:link w:val="1"/>
    <w:uiPriority w:val="9"/>
    <w:rsid w:val="007369E0"/>
    <w:rPr>
      <w:rFonts w:ascii="Cambria" w:hAnsi="Cambria"/>
      <w:b/>
      <w:bCs/>
      <w:kern w:val="32"/>
      <w:sz w:val="32"/>
      <w:szCs w:val="32"/>
    </w:rPr>
  </w:style>
  <w:style w:type="character" w:customStyle="1" w:styleId="s1">
    <w:name w:val="s1"/>
    <w:basedOn w:val="a0"/>
    <w:rsid w:val="00796E14"/>
    <w:rPr>
      <w:rFonts w:ascii="Times New Roman" w:hAnsi="Times New Roman" w:cs="Times New Roman" w:hint="default"/>
      <w:b/>
      <w:bCs/>
      <w:i w:val="0"/>
      <w:iCs w:val="0"/>
      <w:strike w:val="0"/>
      <w:dstrike w:val="0"/>
      <w:color w:val="000000"/>
      <w:sz w:val="20"/>
      <w:szCs w:val="20"/>
      <w:u w:val="none"/>
      <w:effect w:val="none"/>
    </w:rPr>
  </w:style>
  <w:style w:type="paragraph" w:styleId="af3">
    <w:name w:val="No Spacing"/>
    <w:link w:val="af4"/>
    <w:uiPriority w:val="1"/>
    <w:qFormat/>
    <w:rsid w:val="00547E0D"/>
  </w:style>
  <w:style w:type="character" w:customStyle="1" w:styleId="apple-converted-space">
    <w:name w:val="apple-converted-space"/>
    <w:basedOn w:val="a0"/>
    <w:rsid w:val="00190828"/>
  </w:style>
  <w:style w:type="character" w:customStyle="1" w:styleId="af4">
    <w:name w:val="Без интервала Знак"/>
    <w:link w:val="af3"/>
    <w:uiPriority w:val="1"/>
    <w:locked/>
    <w:rsid w:val="00190828"/>
    <w:rPr>
      <w:lang w:val="ru-RU" w:eastAsia="ru-RU" w:bidi="ar-SA"/>
    </w:rPr>
  </w:style>
  <w:style w:type="character" w:styleId="af5">
    <w:name w:val="Strong"/>
    <w:qFormat/>
    <w:rsid w:val="005B6E39"/>
    <w:rPr>
      <w:b/>
      <w:bCs/>
    </w:rPr>
  </w:style>
  <w:style w:type="paragraph" w:styleId="3">
    <w:name w:val="Body Text 3"/>
    <w:basedOn w:val="a"/>
    <w:link w:val="30"/>
    <w:rsid w:val="00CD2FA6"/>
    <w:pPr>
      <w:spacing w:after="120"/>
    </w:pPr>
    <w:rPr>
      <w:sz w:val="16"/>
      <w:szCs w:val="16"/>
    </w:rPr>
  </w:style>
  <w:style w:type="character" w:customStyle="1" w:styleId="30">
    <w:name w:val="Основной текст 3 Знак"/>
    <w:basedOn w:val="a0"/>
    <w:link w:val="3"/>
    <w:rsid w:val="00CD2FA6"/>
    <w:rPr>
      <w:sz w:val="16"/>
      <w:szCs w:val="16"/>
    </w:rPr>
  </w:style>
  <w:style w:type="character" w:customStyle="1" w:styleId="s7">
    <w:name w:val="s7"/>
    <w:basedOn w:val="a0"/>
    <w:rsid w:val="000E6708"/>
    <w:rPr>
      <w:rFonts w:ascii="Courier New" w:hAnsi="Courier New" w:cs="Courier New" w:hint="default"/>
      <w:b w:val="0"/>
      <w:bCs w:val="0"/>
      <w:i w:val="0"/>
      <w:iCs w:val="0"/>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22824061">
      <w:bodyDiv w:val="1"/>
      <w:marLeft w:val="0"/>
      <w:marRight w:val="0"/>
      <w:marTop w:val="0"/>
      <w:marBottom w:val="0"/>
      <w:divBdr>
        <w:top w:val="none" w:sz="0" w:space="0" w:color="auto"/>
        <w:left w:val="none" w:sz="0" w:space="0" w:color="auto"/>
        <w:bottom w:val="none" w:sz="0" w:space="0" w:color="auto"/>
        <w:right w:val="none" w:sz="0" w:space="0" w:color="auto"/>
      </w:divBdr>
    </w:div>
    <w:div w:id="160512692">
      <w:bodyDiv w:val="1"/>
      <w:marLeft w:val="0"/>
      <w:marRight w:val="0"/>
      <w:marTop w:val="0"/>
      <w:marBottom w:val="0"/>
      <w:divBdr>
        <w:top w:val="none" w:sz="0" w:space="0" w:color="auto"/>
        <w:left w:val="none" w:sz="0" w:space="0" w:color="auto"/>
        <w:bottom w:val="none" w:sz="0" w:space="0" w:color="auto"/>
        <w:right w:val="none" w:sz="0" w:space="0" w:color="auto"/>
      </w:divBdr>
    </w:div>
    <w:div w:id="318391110">
      <w:bodyDiv w:val="1"/>
      <w:marLeft w:val="0"/>
      <w:marRight w:val="0"/>
      <w:marTop w:val="0"/>
      <w:marBottom w:val="0"/>
      <w:divBdr>
        <w:top w:val="none" w:sz="0" w:space="0" w:color="auto"/>
        <w:left w:val="none" w:sz="0" w:space="0" w:color="auto"/>
        <w:bottom w:val="none" w:sz="0" w:space="0" w:color="auto"/>
        <w:right w:val="none" w:sz="0" w:space="0" w:color="auto"/>
      </w:divBdr>
    </w:div>
    <w:div w:id="416441926">
      <w:bodyDiv w:val="1"/>
      <w:marLeft w:val="0"/>
      <w:marRight w:val="0"/>
      <w:marTop w:val="0"/>
      <w:marBottom w:val="0"/>
      <w:divBdr>
        <w:top w:val="none" w:sz="0" w:space="0" w:color="auto"/>
        <w:left w:val="none" w:sz="0" w:space="0" w:color="auto"/>
        <w:bottom w:val="none" w:sz="0" w:space="0" w:color="auto"/>
        <w:right w:val="none" w:sz="0" w:space="0" w:color="auto"/>
      </w:divBdr>
    </w:div>
    <w:div w:id="593628496">
      <w:bodyDiv w:val="1"/>
      <w:marLeft w:val="0"/>
      <w:marRight w:val="0"/>
      <w:marTop w:val="0"/>
      <w:marBottom w:val="0"/>
      <w:divBdr>
        <w:top w:val="none" w:sz="0" w:space="0" w:color="auto"/>
        <w:left w:val="none" w:sz="0" w:space="0" w:color="auto"/>
        <w:bottom w:val="none" w:sz="0" w:space="0" w:color="auto"/>
        <w:right w:val="none" w:sz="0" w:space="0" w:color="auto"/>
      </w:divBdr>
    </w:div>
    <w:div w:id="878588892">
      <w:bodyDiv w:val="1"/>
      <w:marLeft w:val="0"/>
      <w:marRight w:val="0"/>
      <w:marTop w:val="0"/>
      <w:marBottom w:val="0"/>
      <w:divBdr>
        <w:top w:val="none" w:sz="0" w:space="0" w:color="auto"/>
        <w:left w:val="none" w:sz="0" w:space="0" w:color="auto"/>
        <w:bottom w:val="none" w:sz="0" w:space="0" w:color="auto"/>
        <w:right w:val="none" w:sz="0" w:space="0" w:color="auto"/>
      </w:divBdr>
    </w:div>
    <w:div w:id="947010702">
      <w:bodyDiv w:val="1"/>
      <w:marLeft w:val="0"/>
      <w:marRight w:val="0"/>
      <w:marTop w:val="0"/>
      <w:marBottom w:val="0"/>
      <w:divBdr>
        <w:top w:val="none" w:sz="0" w:space="0" w:color="auto"/>
        <w:left w:val="none" w:sz="0" w:space="0" w:color="auto"/>
        <w:bottom w:val="none" w:sz="0" w:space="0" w:color="auto"/>
        <w:right w:val="none" w:sz="0" w:space="0" w:color="auto"/>
      </w:divBdr>
    </w:div>
    <w:div w:id="991788782">
      <w:bodyDiv w:val="1"/>
      <w:marLeft w:val="0"/>
      <w:marRight w:val="0"/>
      <w:marTop w:val="0"/>
      <w:marBottom w:val="0"/>
      <w:divBdr>
        <w:top w:val="none" w:sz="0" w:space="0" w:color="auto"/>
        <w:left w:val="none" w:sz="0" w:space="0" w:color="auto"/>
        <w:bottom w:val="none" w:sz="0" w:space="0" w:color="auto"/>
        <w:right w:val="none" w:sz="0" w:space="0" w:color="auto"/>
      </w:divBdr>
    </w:div>
    <w:div w:id="1149904875">
      <w:bodyDiv w:val="1"/>
      <w:marLeft w:val="0"/>
      <w:marRight w:val="0"/>
      <w:marTop w:val="0"/>
      <w:marBottom w:val="0"/>
      <w:divBdr>
        <w:top w:val="none" w:sz="0" w:space="0" w:color="auto"/>
        <w:left w:val="none" w:sz="0" w:space="0" w:color="auto"/>
        <w:bottom w:val="none" w:sz="0" w:space="0" w:color="auto"/>
        <w:right w:val="none" w:sz="0" w:space="0" w:color="auto"/>
      </w:divBdr>
    </w:div>
    <w:div w:id="1328746167">
      <w:bodyDiv w:val="1"/>
      <w:marLeft w:val="0"/>
      <w:marRight w:val="0"/>
      <w:marTop w:val="0"/>
      <w:marBottom w:val="0"/>
      <w:divBdr>
        <w:top w:val="none" w:sz="0" w:space="0" w:color="auto"/>
        <w:left w:val="none" w:sz="0" w:space="0" w:color="auto"/>
        <w:bottom w:val="none" w:sz="0" w:space="0" w:color="auto"/>
        <w:right w:val="none" w:sz="0" w:space="0" w:color="auto"/>
      </w:divBdr>
    </w:div>
    <w:div w:id="1440100108">
      <w:bodyDiv w:val="1"/>
      <w:marLeft w:val="0"/>
      <w:marRight w:val="0"/>
      <w:marTop w:val="0"/>
      <w:marBottom w:val="0"/>
      <w:divBdr>
        <w:top w:val="none" w:sz="0" w:space="0" w:color="auto"/>
        <w:left w:val="none" w:sz="0" w:space="0" w:color="auto"/>
        <w:bottom w:val="none" w:sz="0" w:space="0" w:color="auto"/>
        <w:right w:val="none" w:sz="0" w:space="0" w:color="auto"/>
      </w:divBdr>
    </w:div>
    <w:div w:id="1524829808">
      <w:bodyDiv w:val="1"/>
      <w:marLeft w:val="0"/>
      <w:marRight w:val="0"/>
      <w:marTop w:val="0"/>
      <w:marBottom w:val="0"/>
      <w:divBdr>
        <w:top w:val="none" w:sz="0" w:space="0" w:color="auto"/>
        <w:left w:val="none" w:sz="0" w:space="0" w:color="auto"/>
        <w:bottom w:val="none" w:sz="0" w:space="0" w:color="auto"/>
        <w:right w:val="none" w:sz="0" w:space="0" w:color="auto"/>
      </w:divBdr>
    </w:div>
    <w:div w:id="1535074468">
      <w:bodyDiv w:val="1"/>
      <w:marLeft w:val="0"/>
      <w:marRight w:val="0"/>
      <w:marTop w:val="0"/>
      <w:marBottom w:val="0"/>
      <w:divBdr>
        <w:top w:val="none" w:sz="0" w:space="0" w:color="auto"/>
        <w:left w:val="none" w:sz="0" w:space="0" w:color="auto"/>
        <w:bottom w:val="none" w:sz="0" w:space="0" w:color="auto"/>
        <w:right w:val="none" w:sz="0" w:space="0" w:color="auto"/>
      </w:divBdr>
    </w:div>
    <w:div w:id="1812092442">
      <w:bodyDiv w:val="1"/>
      <w:marLeft w:val="0"/>
      <w:marRight w:val="0"/>
      <w:marTop w:val="0"/>
      <w:marBottom w:val="0"/>
      <w:divBdr>
        <w:top w:val="none" w:sz="0" w:space="0" w:color="auto"/>
        <w:left w:val="none" w:sz="0" w:space="0" w:color="auto"/>
        <w:bottom w:val="none" w:sz="0" w:space="0" w:color="auto"/>
        <w:right w:val="none" w:sz="0" w:space="0" w:color="auto"/>
      </w:divBdr>
    </w:div>
    <w:div w:id="18678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8F250-7405-4162-9753-A5DBDC24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Pages>
  <Words>1595</Words>
  <Characters>9097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10671</CharactersWithSpaces>
  <SharedDoc>false</SharedDoc>
  <HLinks>
    <vt:vector size="6" baseType="variant">
      <vt:variant>
        <vt:i4>6946914</vt:i4>
      </vt:variant>
      <vt:variant>
        <vt:i4>0</vt:i4>
      </vt:variant>
      <vt:variant>
        <vt:i4>0</vt:i4>
      </vt:variant>
      <vt:variant>
        <vt:i4>5</vt:i4>
      </vt:variant>
      <vt:variant>
        <vt:lpwstr>jl:30479065.0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Kamshat</cp:lastModifiedBy>
  <cp:revision>251</cp:revision>
  <cp:lastPrinted>2014-09-24T08:52:00Z</cp:lastPrinted>
  <dcterms:created xsi:type="dcterms:W3CDTF">2014-09-16T12:50:00Z</dcterms:created>
  <dcterms:modified xsi:type="dcterms:W3CDTF">2014-09-24T10:36:00Z</dcterms:modified>
</cp:coreProperties>
</file>